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74" w:rsidRPr="002A3574" w:rsidRDefault="002A3574" w:rsidP="002A35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3574">
        <w:rPr>
          <w:rFonts w:ascii="Courier New" w:eastAsia="Times New Roman" w:hAnsi="Courier New" w:cs="Courier New"/>
          <w:color w:val="1E1E1E"/>
          <w:sz w:val="32"/>
          <w:szCs w:val="32"/>
          <w:lang w:eastAsia="ru-RU"/>
        </w:rPr>
        <w:t xml:space="preserve">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Pr="002A3574">
        <w:rPr>
          <w:rFonts w:ascii="Courier New" w:eastAsia="Times New Roman" w:hAnsi="Courier New" w:cs="Courier New"/>
          <w:color w:val="1E1E1E"/>
          <w:sz w:val="32"/>
          <w:szCs w:val="32"/>
          <w:lang w:eastAsia="ru-RU"/>
        </w:rPr>
        <w:t>послесреднего</w:t>
      </w:r>
      <w:proofErr w:type="spellEnd"/>
      <w:r w:rsidRPr="002A3574">
        <w:rPr>
          <w:rFonts w:ascii="Courier New" w:eastAsia="Times New Roman" w:hAnsi="Courier New" w:cs="Courier New"/>
          <w:color w:val="1E1E1E"/>
          <w:sz w:val="32"/>
          <w:szCs w:val="32"/>
          <w:lang w:eastAsia="ru-RU"/>
        </w:rPr>
        <w:t xml:space="preserve"> образования</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3574">
        <w:rPr>
          <w:rFonts w:ascii="Courier New" w:eastAsia="Times New Roman" w:hAnsi="Courier New" w:cs="Courier New"/>
          <w:color w:val="FF0000"/>
          <w:spacing w:val="2"/>
          <w:sz w:val="20"/>
          <w:szCs w:val="20"/>
          <w:lang w:eastAsia="ru-RU"/>
        </w:rPr>
        <w:t>      Сноска. Заголовок - в редакции приказа Министра образования и науки РК от 12.05.2020 </w:t>
      </w:r>
      <w:hyperlink r:id="rId4" w:anchor="z13" w:history="1">
        <w:r w:rsidRPr="002A3574">
          <w:rPr>
            <w:rFonts w:ascii="Courier New" w:eastAsia="Times New Roman" w:hAnsi="Courier New" w:cs="Courier New"/>
            <w:color w:val="073A5E"/>
            <w:spacing w:val="2"/>
            <w:sz w:val="20"/>
            <w:szCs w:val="20"/>
            <w:u w:val="single"/>
            <w:lang w:eastAsia="ru-RU"/>
          </w:rPr>
          <w:t>№ 197</w:t>
        </w:r>
      </w:hyperlink>
      <w:r w:rsidRPr="002A3574">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2A3574" w:rsidRPr="002A3574" w:rsidRDefault="002A3574" w:rsidP="002A35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3574">
        <w:rPr>
          <w:rFonts w:ascii="Courier New" w:eastAsia="Times New Roman" w:hAnsi="Courier New" w:cs="Courier New"/>
          <w:color w:val="1E1E1E"/>
          <w:sz w:val="32"/>
          <w:szCs w:val="32"/>
          <w:lang w:eastAsia="ru-RU"/>
        </w:rPr>
        <w:t>Глава 1. Общие положения</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1. Настоящие Типовые правила приема на обучение в организации образования, реализующие образовательные программы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(далее – Правила) разработаны в соответствии с </w:t>
      </w:r>
      <w:hyperlink r:id="rId5" w:anchor="z512" w:history="1">
        <w:r w:rsidRPr="002A3574">
          <w:rPr>
            <w:rFonts w:ascii="Courier New" w:eastAsia="Times New Roman" w:hAnsi="Courier New" w:cs="Courier New"/>
            <w:color w:val="073A5E"/>
            <w:spacing w:val="2"/>
            <w:sz w:val="20"/>
            <w:szCs w:val="20"/>
            <w:u w:val="single"/>
            <w:lang w:eastAsia="ru-RU"/>
          </w:rPr>
          <w:t>подпунктом 11)</w:t>
        </w:r>
      </w:hyperlink>
      <w:r w:rsidRPr="002A3574">
        <w:rPr>
          <w:rFonts w:ascii="Courier New" w:eastAsia="Times New Roman" w:hAnsi="Courier New" w:cs="Courier New"/>
          <w:color w:val="000000"/>
          <w:spacing w:val="2"/>
          <w:sz w:val="20"/>
          <w:szCs w:val="20"/>
          <w:lang w:eastAsia="ru-RU"/>
        </w:rPr>
        <w:t> статьи 5 Закона Республики Казахстан от 27 июля 2007 года "Об образовании" и подпунктом 1) </w:t>
      </w:r>
      <w:hyperlink r:id="rId6" w:anchor="z19" w:history="1">
        <w:r w:rsidRPr="002A3574">
          <w:rPr>
            <w:rFonts w:ascii="Courier New" w:eastAsia="Times New Roman" w:hAnsi="Courier New" w:cs="Courier New"/>
            <w:color w:val="073A5E"/>
            <w:spacing w:val="2"/>
            <w:sz w:val="20"/>
            <w:szCs w:val="20"/>
            <w:u w:val="single"/>
            <w:lang w:eastAsia="ru-RU"/>
          </w:rPr>
          <w:t>статьи 10</w:t>
        </w:r>
      </w:hyperlink>
      <w:r w:rsidRPr="002A3574">
        <w:rPr>
          <w:rFonts w:ascii="Courier New" w:eastAsia="Times New Roman" w:hAnsi="Courier New" w:cs="Courier New"/>
          <w:color w:val="000000"/>
          <w:spacing w:val="2"/>
          <w:sz w:val="20"/>
          <w:szCs w:val="20"/>
          <w:lang w:eastAsia="ru-RU"/>
        </w:rPr>
        <w:t xml:space="preserve"> Закона Республики Казахстан от 15 апреля 2013 года "О государственных услугах" (далее - Закон), которые определяют порядок приема на обучение в организации образования, реализующие образовательные программы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(далее – организации образования)</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1 - в редакции приказа Министра образования и науки РК от 12.05.2020 </w:t>
      </w:r>
      <w:hyperlink r:id="rId7" w:anchor="z15"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2. В организации образования, реализующие образовательные программы технического и профессионального образования принимаются граждане Республики Казахстан, иностранные граждане и лица без гражданства, имеющие начальное (для подготовки кадров по специальности "Хореографическое искусство", (квалификация "Артист балета"), основное среднее, общее среднее, техническое и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образование, а также лица с особыми образовательными потребностями с документом (свидетельство, аттестат) об образовании.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В организации образования, реализующие образовательные программы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принимаются граждане Республики Казахстан, иностранные граждане и лица без гражданства, имеющие общее среднее (среднее общее), техническое и профессиональное (начальное профессиональное и среднее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(высшее профессиональное) образование, а также лица с особыми образовательными потребностями с документом (свидетельство, аттестат) об образовании.</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2 - в редакции приказа Министра образования и науки РК от 12.05.2020 </w:t>
      </w:r>
      <w:hyperlink r:id="rId8" w:anchor="z15"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3. При поступлении на обучение в организации образования предусматривается квота приема для лиц, определенных </w:t>
      </w:r>
      <w:hyperlink r:id="rId9" w:anchor="z161" w:history="1">
        <w:r w:rsidRPr="002A3574">
          <w:rPr>
            <w:rFonts w:ascii="Courier New" w:eastAsia="Times New Roman" w:hAnsi="Courier New" w:cs="Courier New"/>
            <w:color w:val="073A5E"/>
            <w:spacing w:val="2"/>
            <w:sz w:val="20"/>
            <w:szCs w:val="20"/>
            <w:u w:val="single"/>
            <w:lang w:eastAsia="ru-RU"/>
          </w:rPr>
          <w:t>пунктом 8</w:t>
        </w:r>
      </w:hyperlink>
      <w:r w:rsidRPr="002A3574">
        <w:rPr>
          <w:rFonts w:ascii="Courier New" w:eastAsia="Times New Roman" w:hAnsi="Courier New" w:cs="Courier New"/>
          <w:color w:val="000000"/>
          <w:spacing w:val="2"/>
          <w:sz w:val="20"/>
          <w:szCs w:val="20"/>
          <w:lang w:eastAsia="ru-RU"/>
        </w:rPr>
        <w:t> статьи 26 Закона.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4. Форма сдачи вступительных экзаменов устанавливается организацией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4.1. В случаях карантина, чрезвычайных ситуаций социального, природного и техногенного характера вступительные экзамены не проводятся.</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4-1 в соответствии с приказом Министра образования и науки РК от 16.07.2020 </w:t>
      </w:r>
      <w:hyperlink r:id="rId10" w:anchor="z6"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3574">
        <w:rPr>
          <w:rFonts w:ascii="Courier New" w:eastAsia="Times New Roman" w:hAnsi="Courier New" w:cs="Courier New"/>
          <w:color w:val="1E1E1E"/>
          <w:sz w:val="32"/>
          <w:szCs w:val="32"/>
          <w:lang w:eastAsia="ru-RU"/>
        </w:rPr>
        <w:t>Глава 2. Порядок приема на обучение в организации образования, реализующие образовательные программы технического и профессионального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5. В организациях образования для приема заявлений лиц на обучение, на период проведения вступительных экзаменов и зачисления в состав обучающихся не позднее 1 июня приказом руководителя организации образования создается приемная комиссия, которая состоит из нечетного числа членов. В состав приемной комиссии входят представители местных представительных и исполнительных органов, работодателей, общественных организаций и организаций образования. Из состава приемной комиссии большинством голосов членов избирается председатель.</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Решение приемной комиссии считается правомочным, если на заседании присутствуют не менее двух третей ее состава. Решение приемной комиссии принимается большинством голосов от числа присутствующих на экзамене. При равенстве голосов членов комиссии голос председателя приемной комиссии является решающим. Секретарь не является членом приемной комиссии.</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5 с изменением, внесенным приказом Министра образования и науки РК от 16.07.2019 </w:t>
      </w:r>
      <w:hyperlink r:id="rId11" w:anchor="z7"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5-1. В случаях карантина, чрезвычайных ситуаций социального, природного и техногенного характера работа приемной комиссии проводится организацией образования с использованием информационно-коммуникационных технологий.</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5-1 в соответствии с приказом Министра образования и науки РК от 16.07.2020 </w:t>
      </w:r>
      <w:hyperlink r:id="rId12" w:anchor="z8"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6. Вопросы организации работы приемных комиссий организаций образования по приему лиц на обучение с выездом в регионы решается по согласованию с местными исполнительными органами в области образования.</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6 в редакции приказа Министра образования и науки РК от 16.07.2019 </w:t>
      </w:r>
      <w:hyperlink r:id="rId13" w:anchor="z9"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w:t>
      </w:r>
      <w:r w:rsidRPr="002A3574">
        <w:rPr>
          <w:rFonts w:ascii="Courier New" w:eastAsia="Times New Roman" w:hAnsi="Courier New" w:cs="Courier New"/>
          <w:color w:val="FF0000"/>
          <w:sz w:val="20"/>
          <w:szCs w:val="20"/>
          <w:bdr w:val="none" w:sz="0" w:space="0" w:color="auto" w:frame="1"/>
          <w:shd w:val="clear" w:color="auto" w:fill="FFFFFF"/>
          <w:lang w:eastAsia="ru-RU"/>
        </w:rPr>
        <w:lastRenderedPageBreak/>
        <w:t>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7. Зачисление лиц на обучение в организации образования в состав обучающихся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квалифицированных рабочих кадров, осуществляется по заявлениям лиц.</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Зачисление лиц на обучение в организации образования в состав обучающихся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специалистов среднего звена, прикладного бакалавра, осуществляется по заявлениям лиц на конкурсной основе.</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7 - в редакции приказа Министра образования и науки РК от 16.07.2020 </w:t>
      </w:r>
      <w:hyperlink r:id="rId14" w:anchor="z10"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8. Прием заявлений лиц на обучение в организации образования осуществляется: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1)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специалистов среднего звена и прикладного бакалавра на очную форму обучения – с 20 июня по 25 августа календарного года, на вечернюю и заочную формы обучения – с 20 июня по 20 сентября календарного года, по специальностям искусства и культуры – с 20 июня по 20 июля календарного года;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8 - в редакции приказа Министра образования и науки РК от 12.05.2020 </w:t>
      </w:r>
      <w:hyperlink r:id="rId15" w:anchor="z19"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9. Для получения государственной услуги </w:t>
      </w:r>
      <w:proofErr w:type="spellStart"/>
      <w:r w:rsidRPr="002A3574">
        <w:rPr>
          <w:rFonts w:ascii="Courier New" w:eastAsia="Times New Roman" w:hAnsi="Courier New" w:cs="Courier New"/>
          <w:color w:val="000000"/>
          <w:spacing w:val="2"/>
          <w:sz w:val="20"/>
          <w:szCs w:val="20"/>
          <w:lang w:eastAsia="ru-RU"/>
        </w:rPr>
        <w:t>услугополучатель</w:t>
      </w:r>
      <w:proofErr w:type="spellEnd"/>
      <w:r w:rsidRPr="002A3574">
        <w:rPr>
          <w:rFonts w:ascii="Courier New" w:eastAsia="Times New Roman" w:hAnsi="Courier New" w:cs="Courier New"/>
          <w:color w:val="000000"/>
          <w:spacing w:val="2"/>
          <w:sz w:val="20"/>
          <w:szCs w:val="20"/>
          <w:lang w:eastAsia="ru-RU"/>
        </w:rPr>
        <w:t xml:space="preserve"> обращается в организацию образования (далее – </w:t>
      </w:r>
      <w:proofErr w:type="spellStart"/>
      <w:r w:rsidRPr="002A3574">
        <w:rPr>
          <w:rFonts w:ascii="Courier New" w:eastAsia="Times New Roman" w:hAnsi="Courier New" w:cs="Courier New"/>
          <w:color w:val="000000"/>
          <w:spacing w:val="2"/>
          <w:sz w:val="20"/>
          <w:szCs w:val="20"/>
          <w:lang w:eastAsia="ru-RU"/>
        </w:rPr>
        <w:t>услугодатель</w:t>
      </w:r>
      <w:proofErr w:type="spellEnd"/>
      <w:r w:rsidRPr="002A3574">
        <w:rPr>
          <w:rFonts w:ascii="Courier New" w:eastAsia="Times New Roman" w:hAnsi="Courier New" w:cs="Courier New"/>
          <w:color w:val="000000"/>
          <w:spacing w:val="2"/>
          <w:sz w:val="20"/>
          <w:szCs w:val="20"/>
          <w:lang w:eastAsia="ru-RU"/>
        </w:rPr>
        <w:t xml:space="preserve">), либо на веб-портал "электронного правительства" (далее – портал) и предоставляет пакет документов согласно стандарту государственной услуги "Прием документов в 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(далее - Стандарт) согласно </w:t>
      </w:r>
      <w:hyperlink r:id="rId16" w:anchor="z100" w:history="1">
        <w:r w:rsidRPr="002A3574">
          <w:rPr>
            <w:rFonts w:ascii="Courier New" w:eastAsia="Times New Roman" w:hAnsi="Courier New" w:cs="Courier New"/>
            <w:color w:val="073A5E"/>
            <w:spacing w:val="2"/>
            <w:sz w:val="20"/>
            <w:szCs w:val="20"/>
            <w:u w:val="single"/>
            <w:lang w:eastAsia="ru-RU"/>
          </w:rPr>
          <w:t>приложению 4</w:t>
        </w:r>
      </w:hyperlink>
      <w:r w:rsidRPr="002A3574">
        <w:rPr>
          <w:rFonts w:ascii="Courier New" w:eastAsia="Times New Roman" w:hAnsi="Courier New" w:cs="Courier New"/>
          <w:color w:val="000000"/>
          <w:spacing w:val="2"/>
          <w:sz w:val="20"/>
          <w:szCs w:val="20"/>
          <w:lang w:eastAsia="ru-RU"/>
        </w:rPr>
        <w:t> к настоящим Правилам.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Лица, поступающие на специальность "Хореографическое искусство" дополнительно проходят медицинскую комиссию в организации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Документы для поступления предъявляются лично поступающим или его законными представителями.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Лица, поступающие на учебу в организации образования, для которых предусматривается квота приема, представляют документы, подтверждающие категорию.</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9 - в редакции приказа Министра образования и науки РК от 12.05.2020 </w:t>
      </w:r>
      <w:hyperlink r:id="rId17" w:anchor="z19"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9-1. Сотрудник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осуществляет прием пакета документов, их регистрацию и выдачу расписки </w:t>
      </w:r>
      <w:proofErr w:type="spellStart"/>
      <w:r w:rsidRPr="002A3574">
        <w:rPr>
          <w:rFonts w:ascii="Courier New" w:eastAsia="Times New Roman" w:hAnsi="Courier New" w:cs="Courier New"/>
          <w:color w:val="000000"/>
          <w:spacing w:val="2"/>
          <w:sz w:val="20"/>
          <w:szCs w:val="20"/>
          <w:lang w:eastAsia="ru-RU"/>
        </w:rPr>
        <w:t>услугополучателю</w:t>
      </w:r>
      <w:proofErr w:type="spellEnd"/>
      <w:r w:rsidRPr="002A3574">
        <w:rPr>
          <w:rFonts w:ascii="Courier New" w:eastAsia="Times New Roman" w:hAnsi="Courier New" w:cs="Courier New"/>
          <w:color w:val="000000"/>
          <w:spacing w:val="2"/>
          <w:sz w:val="20"/>
          <w:szCs w:val="20"/>
          <w:lang w:eastAsia="ru-RU"/>
        </w:rPr>
        <w:t xml:space="preserve"> о приеме пакета документов в день поступления заявления либо в случае предоставления </w:t>
      </w:r>
      <w:proofErr w:type="spellStart"/>
      <w:r w:rsidRPr="002A3574">
        <w:rPr>
          <w:rFonts w:ascii="Courier New" w:eastAsia="Times New Roman" w:hAnsi="Courier New" w:cs="Courier New"/>
          <w:color w:val="000000"/>
          <w:spacing w:val="2"/>
          <w:sz w:val="20"/>
          <w:szCs w:val="20"/>
          <w:lang w:eastAsia="ru-RU"/>
        </w:rPr>
        <w:t>услугополучателем</w:t>
      </w:r>
      <w:proofErr w:type="spellEnd"/>
      <w:r w:rsidRPr="002A3574">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отказывает в приеме документов и выдает расписку согласно приложению 6 к настоящим Правилам.</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9-1 в соответствии с приказом Министра образования и науки РК от 12.05.2020 </w:t>
      </w:r>
      <w:hyperlink r:id="rId18" w:anchor="z28"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9-2. В случае подачи документов через Портал в "личном кабинете"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Сотрудник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в день поступления осуществляет регистрацию заявления и направляет его на исполнение ответственному структурному подразделению.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2A3574">
        <w:rPr>
          <w:rFonts w:ascii="Courier New" w:eastAsia="Times New Roman" w:hAnsi="Courier New" w:cs="Courier New"/>
          <w:color w:val="000000"/>
          <w:spacing w:val="2"/>
          <w:sz w:val="20"/>
          <w:szCs w:val="20"/>
          <w:lang w:eastAsia="ru-RU"/>
        </w:rPr>
        <w:t>услугополучателем</w:t>
      </w:r>
      <w:proofErr w:type="spellEnd"/>
      <w:r w:rsidRPr="002A3574">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сотрудник ответственного структурного подразделения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направляет мотивированный отказ в дальнейшем рассмотрении заявления на бумажном носителе или в случае подачи документов через Портал в "личный кабинет"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в форме электронного документа, удостоверенного электронной цифровой подписью уполномоченного лица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согласно </w:t>
      </w:r>
      <w:hyperlink r:id="rId19" w:anchor="z104" w:history="1">
        <w:r w:rsidRPr="002A3574">
          <w:rPr>
            <w:rFonts w:ascii="Courier New" w:eastAsia="Times New Roman" w:hAnsi="Courier New" w:cs="Courier New"/>
            <w:color w:val="073A5E"/>
            <w:spacing w:val="2"/>
            <w:sz w:val="20"/>
            <w:szCs w:val="20"/>
            <w:u w:val="single"/>
            <w:lang w:eastAsia="ru-RU"/>
          </w:rPr>
          <w:t>приложению 6</w:t>
        </w:r>
      </w:hyperlink>
      <w:r w:rsidRPr="002A3574">
        <w:rPr>
          <w:rFonts w:ascii="Courier New" w:eastAsia="Times New Roman" w:hAnsi="Courier New" w:cs="Courier New"/>
          <w:color w:val="000000"/>
          <w:spacing w:val="2"/>
          <w:sz w:val="20"/>
          <w:szCs w:val="20"/>
          <w:lang w:eastAsia="ru-RU"/>
        </w:rPr>
        <w:t> к настоящим Правилам.</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При предоставлении </w:t>
      </w:r>
      <w:proofErr w:type="spellStart"/>
      <w:r w:rsidRPr="002A3574">
        <w:rPr>
          <w:rFonts w:ascii="Courier New" w:eastAsia="Times New Roman" w:hAnsi="Courier New" w:cs="Courier New"/>
          <w:color w:val="000000"/>
          <w:spacing w:val="2"/>
          <w:sz w:val="20"/>
          <w:szCs w:val="20"/>
          <w:lang w:eastAsia="ru-RU"/>
        </w:rPr>
        <w:t>услугополучателем</w:t>
      </w:r>
      <w:proofErr w:type="spellEnd"/>
      <w:r w:rsidRPr="002A3574">
        <w:rPr>
          <w:rFonts w:ascii="Courier New" w:eastAsia="Times New Roman" w:hAnsi="Courier New" w:cs="Courier New"/>
          <w:color w:val="000000"/>
          <w:spacing w:val="2"/>
          <w:sz w:val="20"/>
          <w:szCs w:val="20"/>
          <w:lang w:eastAsia="ru-RU"/>
        </w:rPr>
        <w:t xml:space="preserve"> полного пакета документов сотрудник ответственного структурного подразделения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направляет </w:t>
      </w:r>
      <w:proofErr w:type="spellStart"/>
      <w:r w:rsidRPr="002A3574">
        <w:rPr>
          <w:rFonts w:ascii="Courier New" w:eastAsia="Times New Roman" w:hAnsi="Courier New" w:cs="Courier New"/>
          <w:color w:val="000000"/>
          <w:spacing w:val="2"/>
          <w:sz w:val="20"/>
          <w:szCs w:val="20"/>
          <w:lang w:eastAsia="ru-RU"/>
        </w:rPr>
        <w:t>услугополучателю</w:t>
      </w:r>
      <w:proofErr w:type="spellEnd"/>
      <w:r w:rsidRPr="002A3574">
        <w:rPr>
          <w:rFonts w:ascii="Courier New" w:eastAsia="Times New Roman" w:hAnsi="Courier New" w:cs="Courier New"/>
          <w:color w:val="000000"/>
          <w:spacing w:val="2"/>
          <w:sz w:val="20"/>
          <w:szCs w:val="20"/>
          <w:lang w:eastAsia="ru-RU"/>
        </w:rPr>
        <w:t xml:space="preserve"> уведомление о принятии документов в 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согласно </w:t>
      </w:r>
      <w:hyperlink r:id="rId20" w:anchor="z101" w:history="1">
        <w:r w:rsidRPr="002A3574">
          <w:rPr>
            <w:rFonts w:ascii="Courier New" w:eastAsia="Times New Roman" w:hAnsi="Courier New" w:cs="Courier New"/>
            <w:color w:val="073A5E"/>
            <w:spacing w:val="2"/>
            <w:sz w:val="20"/>
            <w:szCs w:val="20"/>
            <w:u w:val="single"/>
            <w:lang w:eastAsia="ru-RU"/>
          </w:rPr>
          <w:t>приложению 5</w:t>
        </w:r>
      </w:hyperlink>
      <w:r w:rsidRPr="002A3574">
        <w:rPr>
          <w:rFonts w:ascii="Courier New" w:eastAsia="Times New Roman" w:hAnsi="Courier New" w:cs="Courier New"/>
          <w:color w:val="000000"/>
          <w:spacing w:val="2"/>
          <w:sz w:val="20"/>
          <w:szCs w:val="20"/>
          <w:lang w:eastAsia="ru-RU"/>
        </w:rPr>
        <w:t> к настоящим Правилам.</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9-2 в соответствии с приказом Министра образования и науки РК от 12.05.2020 </w:t>
      </w:r>
      <w:hyperlink r:id="rId21" w:anchor="z28"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xml:space="preserve">      9-3. </w:t>
      </w:r>
      <w:proofErr w:type="spellStart"/>
      <w:r w:rsidRPr="002A3574">
        <w:rPr>
          <w:rFonts w:ascii="Courier New" w:eastAsia="Times New Roman" w:hAnsi="Courier New" w:cs="Courier New"/>
          <w:color w:val="000000"/>
          <w:spacing w:val="2"/>
          <w:sz w:val="20"/>
          <w:szCs w:val="20"/>
          <w:lang w:eastAsia="ru-RU"/>
        </w:rPr>
        <w:t>Услугодатель</w:t>
      </w:r>
      <w:proofErr w:type="spellEnd"/>
      <w:r w:rsidRPr="002A3574">
        <w:rPr>
          <w:rFonts w:ascii="Courier New" w:eastAsia="Times New Roman" w:hAnsi="Courier New" w:cs="Courier New"/>
          <w:color w:val="000000"/>
          <w:spacing w:val="2"/>
          <w:sz w:val="20"/>
          <w:szCs w:val="20"/>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hyperlink r:id="rId22" w:anchor="z13" w:history="1">
        <w:r w:rsidRPr="002A3574">
          <w:rPr>
            <w:rFonts w:ascii="Courier New" w:eastAsia="Times New Roman" w:hAnsi="Courier New" w:cs="Courier New"/>
            <w:color w:val="073A5E"/>
            <w:spacing w:val="2"/>
            <w:sz w:val="20"/>
            <w:szCs w:val="20"/>
            <w:u w:val="single"/>
            <w:lang w:eastAsia="ru-RU"/>
          </w:rPr>
          <w:t>пункта 2</w:t>
        </w:r>
      </w:hyperlink>
      <w:r w:rsidRPr="002A3574">
        <w:rPr>
          <w:rFonts w:ascii="Courier New" w:eastAsia="Times New Roman" w:hAnsi="Courier New" w:cs="Courier New"/>
          <w:color w:val="000000"/>
          <w:spacing w:val="2"/>
          <w:sz w:val="20"/>
          <w:szCs w:val="20"/>
          <w:lang w:eastAsia="ru-RU"/>
        </w:rPr>
        <w:t> статьи 5 Закона.</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9-3 в соответствии с приказом Министра образования и науки РК от 12.05.2020 </w:t>
      </w:r>
      <w:hyperlink r:id="rId23" w:anchor="z28"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9-4. Жалоба на решение, действия (бездействие)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по вопросам оказания государственных услуг может быть подана на имя руководителя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Жалоба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поступившая в адрес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в соответствии с </w:t>
      </w:r>
      <w:hyperlink r:id="rId24" w:anchor="z68" w:history="1">
        <w:r w:rsidRPr="002A3574">
          <w:rPr>
            <w:rFonts w:ascii="Courier New" w:eastAsia="Times New Roman" w:hAnsi="Courier New" w:cs="Courier New"/>
            <w:color w:val="073A5E"/>
            <w:spacing w:val="2"/>
            <w:sz w:val="20"/>
            <w:szCs w:val="20"/>
            <w:u w:val="single"/>
            <w:lang w:eastAsia="ru-RU"/>
          </w:rPr>
          <w:t>пунктом 2</w:t>
        </w:r>
      </w:hyperlink>
      <w:r w:rsidRPr="002A3574">
        <w:rPr>
          <w:rFonts w:ascii="Courier New" w:eastAsia="Times New Roman" w:hAnsi="Courier New" w:cs="Courier New"/>
          <w:color w:val="000000"/>
          <w:spacing w:val="2"/>
          <w:sz w:val="20"/>
          <w:szCs w:val="20"/>
          <w:lang w:eastAsia="ru-RU"/>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Жалоба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В случаях несогласия с результатами оказания государственной услуги </w:t>
      </w:r>
      <w:proofErr w:type="spellStart"/>
      <w:r w:rsidRPr="002A3574">
        <w:rPr>
          <w:rFonts w:ascii="Courier New" w:eastAsia="Times New Roman" w:hAnsi="Courier New" w:cs="Courier New"/>
          <w:color w:val="000000"/>
          <w:spacing w:val="2"/>
          <w:sz w:val="20"/>
          <w:szCs w:val="20"/>
          <w:lang w:eastAsia="ru-RU"/>
        </w:rPr>
        <w:t>услугополучатель</w:t>
      </w:r>
      <w:proofErr w:type="spellEnd"/>
      <w:r w:rsidRPr="002A3574">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9-4 в соответствии с приказом Министра образования и науки РК от 12.05.2020 </w:t>
      </w:r>
      <w:hyperlink r:id="rId25" w:anchor="z28"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10. Заявления от поступающих регистрируются в журналах регистрации организации технического и профессионального образования по формам обучения.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11. Прием на обучение лиц с особыми образовательными потребностями в организации образования, осуществляется с учетом заключения психолого-медико-педагогической консультации.</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Для участия во вступительных экзаменах дети-инвалиды и инвалиды (с нарушениями зрения, слуха, функций опорно-двигательного аппарата) при предъявлении справки об инвалидности по форме, утвержденной </w:t>
      </w:r>
      <w:hyperlink r:id="rId26" w:anchor="z21" w:history="1">
        <w:r w:rsidRPr="002A3574">
          <w:rPr>
            <w:rFonts w:ascii="Courier New" w:eastAsia="Times New Roman" w:hAnsi="Courier New" w:cs="Courier New"/>
            <w:color w:val="073A5E"/>
            <w:spacing w:val="2"/>
            <w:sz w:val="20"/>
            <w:szCs w:val="20"/>
            <w:u w:val="single"/>
            <w:lang w:eastAsia="ru-RU"/>
          </w:rPr>
          <w:t>приказом</w:t>
        </w:r>
      </w:hyperlink>
      <w:r w:rsidRPr="002A3574">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при необходимости дополнительно подают заявление в произвольной форме на имя председателя государственной комиссии о предоставлении: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 отдельной аудитории;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2) помощника, не являющимся преподавателем предметов, сдаваемых в рамках вступительного экзамена для детей-инвалидов и инвалидов с нарушением зрения, функций опорно-двигательного аппарата, и (или) специалиста, владеющего жестовым языком для детей-инвалидов и инвалидов с нарушением слуха.</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11 в редакции приказа Министра образования и науки РК от 16.07.2019 </w:t>
      </w:r>
      <w:hyperlink r:id="rId27" w:anchor="z13"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12. Вступительные экзамены для поступающих на обучение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w:t>
      </w:r>
      <w:proofErr w:type="gramStart"/>
      <w:r w:rsidRPr="002A3574">
        <w:rPr>
          <w:rFonts w:ascii="Courier New" w:eastAsia="Times New Roman" w:hAnsi="Courier New" w:cs="Courier New"/>
          <w:color w:val="000000"/>
          <w:spacing w:val="2"/>
          <w:sz w:val="20"/>
          <w:szCs w:val="20"/>
          <w:lang w:eastAsia="ru-RU"/>
        </w:rPr>
        <w:t>подготовку</w:t>
      </w:r>
      <w:proofErr w:type="gramEnd"/>
      <w:r w:rsidRPr="002A3574">
        <w:rPr>
          <w:rFonts w:ascii="Courier New" w:eastAsia="Times New Roman" w:hAnsi="Courier New" w:cs="Courier New"/>
          <w:color w:val="000000"/>
          <w:spacing w:val="2"/>
          <w:sz w:val="20"/>
          <w:szCs w:val="20"/>
          <w:lang w:eastAsia="ru-RU"/>
        </w:rPr>
        <w:t xml:space="preserve"> специалистов среднего звена и имеющих:</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 начальное образование (при приеме для подготовки кадров только по специальности "Хореографическое искусство", (квалификация "Артист балета") проводятся по двум предметам в объеме общеобразовательных учебных программ начального образования (казахский язык или русский язык) и творческим экзаменам;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 основное среднее образование (основное общее) - по двум предметам в объеме общеобразовательных учебных программ основного среднего образования (казахский или русский язык и предмет по профилю специальности);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3) техническое и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образование, соответствующее профилю специальности, проводятся в форме собеседования;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w:t>
      </w:r>
      <w:proofErr w:type="gramStart"/>
      <w:r w:rsidRPr="002A3574">
        <w:rPr>
          <w:rFonts w:ascii="Courier New" w:eastAsia="Times New Roman" w:hAnsi="Courier New" w:cs="Courier New"/>
          <w:color w:val="000000"/>
          <w:spacing w:val="2"/>
          <w:sz w:val="20"/>
          <w:szCs w:val="20"/>
          <w:lang w:eastAsia="ru-RU"/>
        </w:rPr>
        <w:t>подготовку</w:t>
      </w:r>
      <w:proofErr w:type="gramEnd"/>
      <w:r w:rsidRPr="002A3574">
        <w:rPr>
          <w:rFonts w:ascii="Courier New" w:eastAsia="Times New Roman" w:hAnsi="Courier New" w:cs="Courier New"/>
          <w:color w:val="000000"/>
          <w:spacing w:val="2"/>
          <w:sz w:val="20"/>
          <w:szCs w:val="20"/>
          <w:lang w:eastAsia="ru-RU"/>
        </w:rPr>
        <w:t xml:space="preserve"> специалистов среднего звена, прикладного бакалавра и имеющих:</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 общее среднее образование проводятся по трем предметам (казахский язык или русский язык, история Казахстана и предмет по профилю специальности);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2) техническое и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образование, не соответствующее профилю специальности, проводятся по профильному предмету специальности.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Конкурс проводится на основе баллов (оценок), полученных по результатам вступительных экзаменов, проведенных организацией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Вступительные экзамены проводятся согласно утвержденному графику. График с указанием даты и время, места проведения вступительных экзаменов утверждается приказом руководителя организации образования и не позднее 3 (трех) рабочих дней до проведения экзамена размещается на информационных стендах и на интернет ресурсах организации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Вступительные экзамены для поступающих на обучение по образовательным программам технического и профессионального образования, предусматривающим подготовку квалифицированных рабочих кадров, проводятся в форме собеседования. В период проведения вступительных экзаменов и собеседования производится аудио - видеозапись.</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Приемная комиссия проводит персональное собеседование с поступающим по соответствующим направлениям.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Приемная комиссия с каждым поступающим проводит собеседование не более 20 минут.</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Перечень вопросов для собеседования утверждается председателем приемной комиссии.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Результаты вступительных экзаменов размещаются на информационных стендах или </w:t>
      </w:r>
      <w:proofErr w:type="spellStart"/>
      <w:r w:rsidRPr="002A3574">
        <w:rPr>
          <w:rFonts w:ascii="Courier New" w:eastAsia="Times New Roman" w:hAnsi="Courier New" w:cs="Courier New"/>
          <w:color w:val="000000"/>
          <w:spacing w:val="2"/>
          <w:sz w:val="20"/>
          <w:szCs w:val="20"/>
          <w:lang w:eastAsia="ru-RU"/>
        </w:rPr>
        <w:t>интернет-ресурсах</w:t>
      </w:r>
      <w:proofErr w:type="spellEnd"/>
      <w:r w:rsidRPr="002A3574">
        <w:rPr>
          <w:rFonts w:ascii="Courier New" w:eastAsia="Times New Roman" w:hAnsi="Courier New" w:cs="Courier New"/>
          <w:color w:val="000000"/>
          <w:spacing w:val="2"/>
          <w:sz w:val="20"/>
          <w:szCs w:val="20"/>
          <w:lang w:eastAsia="ru-RU"/>
        </w:rPr>
        <w:t xml:space="preserve"> организации образования в день проведения вступительных экзаменов.</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12 с изменениями, внесенными приказами Министра образования и науки РК от 16.07.2019 </w:t>
      </w:r>
      <w:hyperlink r:id="rId28" w:anchor="z18"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12.05.2020 </w:t>
      </w:r>
      <w:hyperlink r:id="rId29" w:anchor="z39"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12-1. В случаях карантина, чрезвычайных ситуаций социального, природного и техногенного характера приемная комиссия с 20 июня календарного года формирует списочный состав абитуриентов и лиц, для которых предусмотрена квота приема согласно </w:t>
      </w:r>
      <w:hyperlink r:id="rId30" w:anchor="z161" w:history="1">
        <w:r w:rsidRPr="002A3574">
          <w:rPr>
            <w:rFonts w:ascii="Courier New" w:eastAsia="Times New Roman" w:hAnsi="Courier New" w:cs="Courier New"/>
            <w:color w:val="073A5E"/>
            <w:spacing w:val="2"/>
            <w:sz w:val="20"/>
            <w:szCs w:val="20"/>
            <w:u w:val="single"/>
            <w:lang w:eastAsia="ru-RU"/>
          </w:rPr>
          <w:t>пункту 8</w:t>
        </w:r>
      </w:hyperlink>
      <w:r w:rsidRPr="002A3574">
        <w:rPr>
          <w:rFonts w:ascii="Courier New" w:eastAsia="Times New Roman" w:hAnsi="Courier New" w:cs="Courier New"/>
          <w:color w:val="000000"/>
          <w:spacing w:val="2"/>
          <w:sz w:val="20"/>
          <w:szCs w:val="20"/>
          <w:lang w:eastAsia="ru-RU"/>
        </w:rPr>
        <w:t> статьи 26 Закона Республики Казахстан "Об образовании", с указанием суммарного балла оценок обязательных и профильных предметов в соответствии с документом об образовании или оценок по результатам творческого конкурса и/или других специальных конкурсов на сайте организации образования и обеспечивает ежедневное его обновление.</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Конкурс на зачисление в состав обучающихся для поступающих на обучение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специалистов среднего звена и прикладного бакалавра, проводится по результатам суммарного балла оценок обязательных и профильных предметов в соответствии с документом об образовании.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Суммарный балл оценок формируется: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w:t>
      </w:r>
      <w:proofErr w:type="gramStart"/>
      <w:r w:rsidRPr="002A3574">
        <w:rPr>
          <w:rFonts w:ascii="Courier New" w:eastAsia="Times New Roman" w:hAnsi="Courier New" w:cs="Courier New"/>
          <w:color w:val="000000"/>
          <w:spacing w:val="2"/>
          <w:sz w:val="20"/>
          <w:szCs w:val="20"/>
          <w:lang w:eastAsia="ru-RU"/>
        </w:rPr>
        <w:t>для</w:t>
      </w:r>
      <w:proofErr w:type="gramEnd"/>
      <w:r w:rsidRPr="002A3574">
        <w:rPr>
          <w:rFonts w:ascii="Courier New" w:eastAsia="Times New Roman" w:hAnsi="Courier New" w:cs="Courier New"/>
          <w:color w:val="000000"/>
          <w:spacing w:val="2"/>
          <w:sz w:val="20"/>
          <w:szCs w:val="20"/>
          <w:lang w:eastAsia="ru-RU"/>
        </w:rPr>
        <w:t xml:space="preserve"> поступающих с основным средним образованием (9 класс) – из оценок по трем предметам: обязательному предмету (казахский язык или русский язык) и двум предметам по профилю специальности и/или оценок творческого конкурса и/или других специальных конкурсов (по педагогическим, медицинским специальностям и специальностям, требующим творческой подготовки);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w:t>
      </w:r>
      <w:proofErr w:type="gramStart"/>
      <w:r w:rsidRPr="002A3574">
        <w:rPr>
          <w:rFonts w:ascii="Courier New" w:eastAsia="Times New Roman" w:hAnsi="Courier New" w:cs="Courier New"/>
          <w:color w:val="000000"/>
          <w:spacing w:val="2"/>
          <w:sz w:val="20"/>
          <w:szCs w:val="20"/>
          <w:lang w:eastAsia="ru-RU"/>
        </w:rPr>
        <w:t>для</w:t>
      </w:r>
      <w:proofErr w:type="gramEnd"/>
      <w:r w:rsidRPr="002A3574">
        <w:rPr>
          <w:rFonts w:ascii="Courier New" w:eastAsia="Times New Roman" w:hAnsi="Courier New" w:cs="Courier New"/>
          <w:color w:val="000000"/>
          <w:spacing w:val="2"/>
          <w:sz w:val="20"/>
          <w:szCs w:val="20"/>
          <w:lang w:eastAsia="ru-RU"/>
        </w:rPr>
        <w:t xml:space="preserve"> поступающих с общим средним образованием (11 класс)– из оценок по четырем предметам: обязательным предметам (казахский язык или русский язык, </w:t>
      </w:r>
      <w:r w:rsidRPr="002A3574">
        <w:rPr>
          <w:rFonts w:ascii="Courier New" w:eastAsia="Times New Roman" w:hAnsi="Courier New" w:cs="Courier New"/>
          <w:color w:val="000000"/>
          <w:spacing w:val="2"/>
          <w:sz w:val="20"/>
          <w:szCs w:val="20"/>
          <w:lang w:eastAsia="ru-RU"/>
        </w:rPr>
        <w:lastRenderedPageBreak/>
        <w:t>история Казахстана) и двум предметам по профилю специальности и/или оценок творческого конкурса и/или других специальных конкурсов (по педагогическим, медицинским специальностям и специальностям, требующим творческой подготовки);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w:t>
      </w:r>
      <w:proofErr w:type="gramStart"/>
      <w:r w:rsidRPr="002A3574">
        <w:rPr>
          <w:rFonts w:ascii="Courier New" w:eastAsia="Times New Roman" w:hAnsi="Courier New" w:cs="Courier New"/>
          <w:color w:val="000000"/>
          <w:spacing w:val="2"/>
          <w:sz w:val="20"/>
          <w:szCs w:val="20"/>
          <w:lang w:eastAsia="ru-RU"/>
        </w:rPr>
        <w:t>для</w:t>
      </w:r>
      <w:proofErr w:type="gramEnd"/>
      <w:r w:rsidRPr="002A3574">
        <w:rPr>
          <w:rFonts w:ascii="Courier New" w:eastAsia="Times New Roman" w:hAnsi="Courier New" w:cs="Courier New"/>
          <w:color w:val="000000"/>
          <w:spacing w:val="2"/>
          <w:sz w:val="20"/>
          <w:szCs w:val="20"/>
          <w:lang w:eastAsia="ru-RU"/>
        </w:rPr>
        <w:t xml:space="preserve"> поступающих с техническим и профессиональным, </w:t>
      </w:r>
      <w:proofErr w:type="spellStart"/>
      <w:r w:rsidRPr="002A3574">
        <w:rPr>
          <w:rFonts w:ascii="Courier New" w:eastAsia="Times New Roman" w:hAnsi="Courier New" w:cs="Courier New"/>
          <w:color w:val="000000"/>
          <w:spacing w:val="2"/>
          <w:sz w:val="20"/>
          <w:szCs w:val="20"/>
          <w:lang w:eastAsia="ru-RU"/>
        </w:rPr>
        <w:t>послесредним</w:t>
      </w:r>
      <w:proofErr w:type="spellEnd"/>
      <w:r w:rsidRPr="002A3574">
        <w:rPr>
          <w:rFonts w:ascii="Courier New" w:eastAsia="Times New Roman" w:hAnsi="Courier New" w:cs="Courier New"/>
          <w:color w:val="000000"/>
          <w:spacing w:val="2"/>
          <w:sz w:val="20"/>
          <w:szCs w:val="20"/>
          <w:lang w:eastAsia="ru-RU"/>
        </w:rPr>
        <w:t>, высшим образованием, не соответствующее профилю специальности – из оценок по четырем предметам: обязательным предметам (казахский язык или русский язык, история Казахстана) и двум предметам по профилю специальности и/или оценок творческого конкурса и/или других специальных конкурсов (по педагогическим специальностям и специальностям, требующим творческой подготовки);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Для лиц, имеющих техническое и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образование, соответствующее профилю специальности – средний балл документа об образовании (диплом).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Для лиц, имеющих документ об образовании другой страны, при </w:t>
      </w:r>
      <w:proofErr w:type="spellStart"/>
      <w:r w:rsidRPr="002A3574">
        <w:rPr>
          <w:rFonts w:ascii="Courier New" w:eastAsia="Times New Roman" w:hAnsi="Courier New" w:cs="Courier New"/>
          <w:color w:val="000000"/>
          <w:spacing w:val="2"/>
          <w:sz w:val="20"/>
          <w:szCs w:val="20"/>
          <w:lang w:eastAsia="ru-RU"/>
        </w:rPr>
        <w:t>отстутствии</w:t>
      </w:r>
      <w:proofErr w:type="spellEnd"/>
      <w:r w:rsidRPr="002A3574">
        <w:rPr>
          <w:rFonts w:ascii="Courier New" w:eastAsia="Times New Roman" w:hAnsi="Courier New" w:cs="Courier New"/>
          <w:color w:val="000000"/>
          <w:spacing w:val="2"/>
          <w:sz w:val="20"/>
          <w:szCs w:val="20"/>
          <w:lang w:eastAsia="ru-RU"/>
        </w:rPr>
        <w:t xml:space="preserve"> в документе об образовании обязательных и профильных предметов, указанных в приложении 7 к настоящим Правилам, перечень обязательных и профильных предметов устанавливается приемными комиссиями организаций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Для лиц, имеющих техническое и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образование, поступающих на медицинские специальности, не соответствующее профилю специальности – двум предметам по профилю специальности и специальный конкурс в виде написания эссе c применением информационно-коммуникационных технологий.</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Для лиц, имеющих техническое и профессиональное, </w:t>
      </w:r>
      <w:proofErr w:type="spellStart"/>
      <w:r w:rsidRPr="002A3574">
        <w:rPr>
          <w:rFonts w:ascii="Courier New" w:eastAsia="Times New Roman" w:hAnsi="Courier New" w:cs="Courier New"/>
          <w:color w:val="000000"/>
          <w:spacing w:val="2"/>
          <w:sz w:val="20"/>
          <w:szCs w:val="20"/>
          <w:lang w:eastAsia="ru-RU"/>
        </w:rPr>
        <w:t>послесреднее</w:t>
      </w:r>
      <w:proofErr w:type="spellEnd"/>
      <w:r w:rsidRPr="002A3574">
        <w:rPr>
          <w:rFonts w:ascii="Courier New" w:eastAsia="Times New Roman" w:hAnsi="Courier New" w:cs="Courier New"/>
          <w:color w:val="000000"/>
          <w:spacing w:val="2"/>
          <w:sz w:val="20"/>
          <w:szCs w:val="20"/>
          <w:lang w:eastAsia="ru-RU"/>
        </w:rPr>
        <w:t>, высшее образование, поступающих на медицинские соответствующее профилю специальности устанавливается специальный конкурс в виде написания эссе c применением информационно-коммуникационных технологий. Тема эссе, требования к написанию эссе и критериям оценивания определяются приемными комиссиями организаций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По специальностям искусства и культуры творческий конкурс проводится непосредственно в организации образования с соблюдением усиленного санитарно-дезинфекционного режима.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Лица, поступающие на медицинские специальности, допускаются к конкурсу по итогам психометрического тестирования, форма проведения которого определяется организациями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Для лиц, поступающих на медицинские и фармацевтические специальности с английским языком обучения дополнительно вводится оценка базового уровня знаний английского языка (методом тестирования) с использованием информационно-коммуникационных технологий.</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Для проведения конкурса среди лиц, поступающих на медицинские специальности, выводится средний балл на основе суммарного балла оценок обязательных и профильных предметов в соответствии с документом об образовании или оценок по результатам специальных конкурсов.</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При равенстве суммарного балла оценок поступающих в первоочередном порядке учитывается средний балл документа об образовании и (или) категория лиц, для которых предусмотрена квота приема согласно </w:t>
      </w:r>
      <w:hyperlink r:id="rId31" w:anchor="z161" w:history="1">
        <w:r w:rsidRPr="002A3574">
          <w:rPr>
            <w:rFonts w:ascii="Courier New" w:eastAsia="Times New Roman" w:hAnsi="Courier New" w:cs="Courier New"/>
            <w:color w:val="073A5E"/>
            <w:spacing w:val="2"/>
            <w:sz w:val="20"/>
            <w:szCs w:val="20"/>
            <w:u w:val="single"/>
            <w:lang w:eastAsia="ru-RU"/>
          </w:rPr>
          <w:t>пункту 8</w:t>
        </w:r>
      </w:hyperlink>
      <w:r w:rsidRPr="002A3574">
        <w:rPr>
          <w:rFonts w:ascii="Courier New" w:eastAsia="Times New Roman" w:hAnsi="Courier New" w:cs="Courier New"/>
          <w:color w:val="000000"/>
          <w:spacing w:val="2"/>
          <w:sz w:val="20"/>
          <w:szCs w:val="20"/>
          <w:lang w:eastAsia="ru-RU"/>
        </w:rPr>
        <w:t> статьи 26 Закона Республики Казахстан "Об образовании", а также результаты творческих и специальных конкурсов.</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При превышении количества поступающих на обучение в организации образования на подготовку квалифицированных рабочих кадров от выделенных мест на обучение по государственному образовательному заказу осуществляется на основе суммарного балла оценок обязательных и профильных предметов в соответствии с документом об образовании.</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Размер квоты приема утвержден </w:t>
      </w:r>
      <w:hyperlink r:id="rId32" w:anchor="z2" w:history="1">
        <w:r w:rsidRPr="002A3574">
          <w:rPr>
            <w:rFonts w:ascii="Courier New" w:eastAsia="Times New Roman" w:hAnsi="Courier New" w:cs="Courier New"/>
            <w:color w:val="073A5E"/>
            <w:spacing w:val="2"/>
            <w:sz w:val="20"/>
            <w:szCs w:val="20"/>
            <w:u w:val="single"/>
            <w:lang w:eastAsia="ru-RU"/>
          </w:rPr>
          <w:t>постановлением</w:t>
        </w:r>
      </w:hyperlink>
      <w:r w:rsidRPr="002A3574">
        <w:rPr>
          <w:rFonts w:ascii="Courier New" w:eastAsia="Times New Roman" w:hAnsi="Courier New" w:cs="Courier New"/>
          <w:color w:val="000000"/>
          <w:spacing w:val="2"/>
          <w:sz w:val="20"/>
          <w:szCs w:val="20"/>
          <w:lang w:eastAsia="ru-RU"/>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и высшего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Документы, подтверждающие принадлежность поступающего к лицам, для которых предусмотрена квота приема, предоставляют в приемную комиссию организации образования до итогового заседания по зачислению на обучение.</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12-1 в соответствии с приказом Министра образования и науки РК от 16.07.2020 </w:t>
      </w:r>
      <w:hyperlink r:id="rId33" w:anchor="z13"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13. Для лиц, поступающих на обучение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специалистов среднего звена и прикладного бакалавра, вступительные экзамены проводятся: на очную форму обучения - с 1 по 27 августа календарного года, на вечернюю и заочную формы обучения - с 1 августа по 28 сентября календарного года; по специальностям искусства и культуры специальные или творческие экзамены проводятся – с 21 по 28 июля календарного года.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собеседование проводится с 1 по 29 августа календарного года, на вечернюю форму обучения - с 1 августа по 25 сентября календарного года.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При проведении вступительных экзаменов:</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1) в форме тестирования количество тестовых заданий (вопросов) по каждому предмету 25; правильный ответ на каждое тестовое задание оценивается 1 баллом; на тестирование по трем предметам отводится 2 часа 15 минут, а по двум предметам - 1 час 30 минут; коды правильных ответов вывешиваются сразу </w:t>
      </w:r>
      <w:r w:rsidRPr="002A3574">
        <w:rPr>
          <w:rFonts w:ascii="Courier New" w:eastAsia="Times New Roman" w:hAnsi="Courier New" w:cs="Courier New"/>
          <w:color w:val="000000"/>
          <w:spacing w:val="2"/>
          <w:sz w:val="20"/>
          <w:szCs w:val="20"/>
          <w:lang w:eastAsia="ru-RU"/>
        </w:rPr>
        <w:lastRenderedPageBreak/>
        <w:t>после окончания тестирования; результаты тестирования объявляются в день его проведения;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 в форме экзаменов по предметам оценки "3", "4", "5", полученные по результатам вступительных экзаменов переводятся приемной комиссией в баллы по следующей шкале: оценка "3" - 8 баллов, "4" - 17 баллов, "5" - 25 баллов.</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13 с изменениями, внесенными приказами Министра образования и науки РК от 16.07.2019 </w:t>
      </w:r>
      <w:hyperlink r:id="rId34" w:anchor="z20"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от 12.05.2020 </w:t>
      </w:r>
      <w:hyperlink r:id="rId35" w:anchor="z48"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14. Вступительные экзамены в организации образования проводятся на казахском или русском языках согласно заявлениям поступающих.</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15. Пересдача вступительных экзаменов не допускается.</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16. Перечень общеобразовательных предметов по профилю специальностей технического и профессионального образования определяется согласно </w:t>
      </w:r>
      <w:hyperlink r:id="rId36" w:anchor="z81" w:history="1">
        <w:r w:rsidRPr="002A3574">
          <w:rPr>
            <w:rFonts w:ascii="Courier New" w:eastAsia="Times New Roman" w:hAnsi="Courier New" w:cs="Courier New"/>
            <w:color w:val="073A5E"/>
            <w:spacing w:val="2"/>
            <w:sz w:val="20"/>
            <w:szCs w:val="20"/>
            <w:u w:val="single"/>
            <w:lang w:eastAsia="ru-RU"/>
          </w:rPr>
          <w:t>приложению 1</w:t>
        </w:r>
      </w:hyperlink>
      <w:r w:rsidRPr="002A3574">
        <w:rPr>
          <w:rFonts w:ascii="Courier New" w:eastAsia="Times New Roman" w:hAnsi="Courier New" w:cs="Courier New"/>
          <w:color w:val="000000"/>
          <w:spacing w:val="2"/>
          <w:sz w:val="20"/>
          <w:szCs w:val="20"/>
          <w:lang w:eastAsia="ru-RU"/>
        </w:rPr>
        <w:t> к настоящим Правилам.</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Перечень общеобразовательных предметов по профилю специальностей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определяется согласно </w:t>
      </w:r>
      <w:hyperlink r:id="rId37" w:anchor="z98" w:history="1">
        <w:r w:rsidRPr="002A3574">
          <w:rPr>
            <w:rFonts w:ascii="Courier New" w:eastAsia="Times New Roman" w:hAnsi="Courier New" w:cs="Courier New"/>
            <w:color w:val="073A5E"/>
            <w:spacing w:val="2"/>
            <w:sz w:val="20"/>
            <w:szCs w:val="20"/>
            <w:u w:val="single"/>
            <w:lang w:eastAsia="ru-RU"/>
          </w:rPr>
          <w:t>приложению 3</w:t>
        </w:r>
      </w:hyperlink>
      <w:r w:rsidRPr="002A3574">
        <w:rPr>
          <w:rFonts w:ascii="Courier New" w:eastAsia="Times New Roman" w:hAnsi="Courier New" w:cs="Courier New"/>
          <w:color w:val="000000"/>
          <w:spacing w:val="2"/>
          <w:sz w:val="20"/>
          <w:szCs w:val="20"/>
          <w:lang w:eastAsia="ru-RU"/>
        </w:rPr>
        <w:t> к настоящим Правилам.</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16 - в редакции приказа Министра образования и науки РК от 12.05.2020 </w:t>
      </w:r>
      <w:hyperlink r:id="rId38" w:anchor="z50"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16-1 В случаях карантина, чрезвычайных ситуаций социального, природного и техногенного характера перечень общеобразовательных предметов по профилю специальностей технического и профессионального образования определяется согласно приложению 7 к настоящим Правилам.</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16-1 в соответствии с приказом Министра образования и науки РК от 16.07.2020 </w:t>
      </w:r>
      <w:hyperlink r:id="rId39" w:anchor="z32"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17. Лица, поступающие на обучение в организации образования, по специальностям искусства и культуры сдают творческие экзамены, которые проводятся по программам, утвержденным организацией образования, согласно </w:t>
      </w:r>
      <w:hyperlink r:id="rId40" w:anchor="z84" w:history="1">
        <w:r w:rsidRPr="002A3574">
          <w:rPr>
            <w:rFonts w:ascii="Courier New" w:eastAsia="Times New Roman" w:hAnsi="Courier New" w:cs="Courier New"/>
            <w:color w:val="073A5E"/>
            <w:spacing w:val="2"/>
            <w:sz w:val="20"/>
            <w:szCs w:val="20"/>
            <w:u w:val="single"/>
            <w:lang w:eastAsia="ru-RU"/>
          </w:rPr>
          <w:t>приложению 2</w:t>
        </w:r>
      </w:hyperlink>
      <w:r w:rsidRPr="002A3574">
        <w:rPr>
          <w:rFonts w:ascii="Courier New" w:eastAsia="Times New Roman" w:hAnsi="Courier New" w:cs="Courier New"/>
          <w:color w:val="000000"/>
          <w:spacing w:val="2"/>
          <w:sz w:val="20"/>
          <w:szCs w:val="20"/>
          <w:lang w:eastAsia="ru-RU"/>
        </w:rPr>
        <w:t> к настоящим Типовым правилам.</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17 в редакции приказа Министра образования и науки РК от 16.07.2019 </w:t>
      </w:r>
      <w:hyperlink r:id="rId41" w:anchor="z22"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17-1 В случаях карантина, чрезвычайных ситуаций социального, природного и техногенного характера творческий конкурс для поступающих на специальности искусства и культуры проводятся с 21 по 28 июля календарного года, требования к их содержанию и критериям оценивания определяются приемными комиссиями организаций образования.</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lastRenderedPageBreak/>
        <w:t>      Сноска. Типовые правила дополнены пунктом 17-1 в соответствии с приказом Министра образования и науки РК от 16.07.2020 </w:t>
      </w:r>
      <w:hyperlink r:id="rId42" w:anchor="z34"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18. Лица, поступающие на обучение в организации образования по педагогическим специальностям, по специальностям, требующим специальной или творческой подготовки, сдают специальный и (или) творческий экзамены, проводимый организацией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18-1 В случаях карантина, чрезвычайных ситуаций социального, природного и техногенного характера лица, поступающие на обучение в организации образования по педагогическим, медицинским специальностям, по специальностям, требующим специальной или творческой подготовки, проходят творческий и другие специальные конкурсы с использованием информационно-коммуникационных технологий.</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Лица, поступающие на специальность "Физическая культура и спорт", сдают портфолио со спортивными достижениями.</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18-1 в соответствии с приказом Министра образования и науки РК от 16.07.2020 </w:t>
      </w:r>
      <w:hyperlink r:id="rId43" w:anchor="z36"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 с изменением, внесенным приказом Министра образования и науки РК от 07.09.2020 </w:t>
      </w:r>
      <w:hyperlink r:id="rId44" w:anchor="z7" w:history="1">
        <w:r w:rsidRPr="002A3574">
          <w:rPr>
            <w:rFonts w:ascii="Courier New" w:eastAsia="Times New Roman" w:hAnsi="Courier New" w:cs="Courier New"/>
            <w:color w:val="073A5E"/>
            <w:sz w:val="20"/>
            <w:szCs w:val="20"/>
            <w:u w:val="single"/>
            <w:shd w:val="clear" w:color="auto" w:fill="FFFFFF"/>
            <w:lang w:eastAsia="ru-RU"/>
          </w:rPr>
          <w:t>№ 387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19. Форма проведения специального и (или) творческого экзамена определяется согласно приложению 2 к настоящим Типовым правилам.</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Форма проведения специального экзамена по медицинским и фармацевтическим специальностям на выявление профессиональной пригодности определяется организациями образования в области здравоохранения самостоятельно.</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19 в редакции приказа Министра образования и науки РК от 16.07.2019 </w:t>
      </w:r>
      <w:hyperlink r:id="rId45" w:anchor="z25"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20. Расписание специального и (или) творческого экзамена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не позднее до начала приема документов.</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21. Допуск поступающего в аудиторию проведения специального и (или) творческого экзамена осуществляется при предъявлении документа, удостоверяющего личность.</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22. До начала специального и (или) творческого экзамена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специального и (или) творческого экзамена, время и место объявления результатов и процедура подачи заявления на апелляцию.</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23. Итоги специального и (или) творческого экзамена оформляются ведомостью оценок.</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Специальный экзамен оценивается в форме - "допуск" или "</w:t>
      </w:r>
      <w:proofErr w:type="spellStart"/>
      <w:r w:rsidRPr="002A3574">
        <w:rPr>
          <w:rFonts w:ascii="Courier New" w:eastAsia="Times New Roman" w:hAnsi="Courier New" w:cs="Courier New"/>
          <w:color w:val="000000"/>
          <w:spacing w:val="2"/>
          <w:sz w:val="20"/>
          <w:szCs w:val="20"/>
          <w:lang w:eastAsia="ru-RU"/>
        </w:rPr>
        <w:t>недопуск</w:t>
      </w:r>
      <w:proofErr w:type="spellEnd"/>
      <w:r w:rsidRPr="002A3574">
        <w:rPr>
          <w:rFonts w:ascii="Courier New" w:eastAsia="Times New Roman" w:hAnsi="Courier New" w:cs="Courier New"/>
          <w:color w:val="000000"/>
          <w:spacing w:val="2"/>
          <w:sz w:val="20"/>
          <w:szCs w:val="20"/>
          <w:lang w:eastAsia="ru-RU"/>
        </w:rPr>
        <w:t>".</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23-1 В случаях карантина, чрезвычайных ситуаций социального, природного и техногенного характера итоги творческих и специальных конкурсов оформляются протоколом приемной комиссии организации образования.</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23-1 в соответствии с приказом Министра образования и науки РК от 16.07.2020 </w:t>
      </w:r>
      <w:hyperlink r:id="rId46" w:anchor="z39"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24. Результаты специального и (или) творческого экзамена объявляются в день проведения экзамена.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25. По результатам специального и (или) творческого экзамена поступающему выдается выписка из ведомости оценок для предъявления в организации образования.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26. В целях обеспечения соблюдения единых требований и разрешения спорных вопросов при оценке результатов вступительных экзаменов, защиты прав поступающих приказом руководителя организации образования создается апелляционная комиссия. Состав апелляционной комиссии состоит из нечетного числа членов. Состав апелляционной комиссии формируется из числа педагогов организаций технического и профессионального образования по тестируемым предметам. Количество педагогов по одному предмету тестирования составляет не менее двух человека. Из состава апелляционной комиссии большинством голосов членов избирается председатель. Секретарь не является членом апелляционной комиссии.</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26 в редакции приказа Министра образования и науки РК от 07.04.2020 </w:t>
      </w:r>
      <w:hyperlink r:id="rId47" w:anchor="z344" w:history="1">
        <w:r w:rsidRPr="002A3574">
          <w:rPr>
            <w:rFonts w:ascii="Courier New" w:eastAsia="Times New Roman" w:hAnsi="Courier New" w:cs="Courier New"/>
            <w:color w:val="073A5E"/>
            <w:sz w:val="20"/>
            <w:szCs w:val="20"/>
            <w:u w:val="single"/>
            <w:shd w:val="clear" w:color="auto" w:fill="FFFFFF"/>
            <w:lang w:eastAsia="ru-RU"/>
          </w:rPr>
          <w:t>№ 132</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26-1. В случаях карантина, чрезвычайных ситуаций социального, природного и техногенного характера апелляционная комиссия рассматриваются результаты конкурса по суммарному баллу оценок и/или итогов творческих и специальных конкурсов.</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26-1 в соответствии с приказом Министра образования и науки РК от 16.07.2020 </w:t>
      </w:r>
      <w:hyperlink r:id="rId48" w:anchor="z41"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27. Лицо, не согласное с результатами вступительных экзаменов, подает заявление на апелляцию.</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Заявление на апелляцию подается в апелляционную комиссию до 13.00 часов следующего дня после объявления результатов вступительных экзаменов и </w:t>
      </w:r>
      <w:r w:rsidRPr="002A3574">
        <w:rPr>
          <w:rFonts w:ascii="Courier New" w:eastAsia="Times New Roman" w:hAnsi="Courier New" w:cs="Courier New"/>
          <w:color w:val="000000"/>
          <w:spacing w:val="2"/>
          <w:sz w:val="20"/>
          <w:szCs w:val="20"/>
          <w:lang w:eastAsia="ru-RU"/>
        </w:rPr>
        <w:lastRenderedPageBreak/>
        <w:t>рассматривается апелляционной комиссией с участием заявителя в течение одного рабочего дня со дня подачи заявления.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27-1 В случаях карантина, чрезвычайных ситуаций социального, природного и техногенного характера лицо, не согласное с результатами конкурса, подает заявление на апелляцию.</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27-1 в соответствии с приказом Министра образования и науки РК от 16.07.2020 </w:t>
      </w:r>
      <w:hyperlink r:id="rId49" w:anchor="z43"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28. Решение апелляционной комиссии считается правомочным, если на заседании присутствуют не менее двух третей ее состава. Решение апелляционной комиссии принимается большинством голосов присутствующих на заседании. В случае равенства голосов, голос председателя апелляционной комиссии является решающим. Работа апелляционной комиссии оформляется протоколами, которые подписываются председателем и всеми членами апелляционной комиссии.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29. При проведении конкурса на зачисление учитывается сумма баллов согласно пункту 24 Правил.</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30. Зачисление в состав обучающихся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специалистов среднего звена, прикладного бакалавра проводится: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 на очную форму обучения - с 25 по 31 августа календарного года;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 на вечернюю и заочную формы обучения - с 15 по 30 сентября календарного года.</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Зачисление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проводится: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 на очную форму обучения - с 25 по 31 августа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 на вечернюю и заочную формы обучения - с 15 по 30 сентября календарного года на основе отбора с учетом оценок по профильным предметам, указанных в документах об образовании основного среднего или общего среднего образования, результатов собеседования.</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30 с изменениями, внесенными приказами Министра образования и науки РК от 16.07.2019 </w:t>
      </w:r>
      <w:hyperlink r:id="rId50" w:anchor="z28"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xml:space="preserve"> (вводится в действие по истечении десяти календарных дней после дня его первого официального опубликования); от </w:t>
      </w:r>
      <w:r w:rsidRPr="002A3574">
        <w:rPr>
          <w:rFonts w:ascii="Courier New" w:eastAsia="Times New Roman" w:hAnsi="Courier New" w:cs="Courier New"/>
          <w:color w:val="FF0000"/>
          <w:sz w:val="20"/>
          <w:szCs w:val="20"/>
          <w:bdr w:val="none" w:sz="0" w:space="0" w:color="auto" w:frame="1"/>
          <w:shd w:val="clear" w:color="auto" w:fill="FFFFFF"/>
          <w:lang w:eastAsia="ru-RU"/>
        </w:rPr>
        <w:lastRenderedPageBreak/>
        <w:t>12.05.2020 </w:t>
      </w:r>
      <w:hyperlink r:id="rId51" w:anchor="z53"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30-1. Зачисление лиц на обучение в организации образования на подготовку квалифицированных рабочих кадров, на основе суммарного бала оценок при превышении количества поступающих от выделенных мест на обучение по государственному образовательному заказу.</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Зачисление на обучение участников Государственной программы продуктивной занятости и массового предпринимательства на 2017-2021 годы "</w:t>
      </w:r>
      <w:proofErr w:type="spellStart"/>
      <w:r w:rsidRPr="002A3574">
        <w:rPr>
          <w:rFonts w:ascii="Courier New" w:eastAsia="Times New Roman" w:hAnsi="Courier New" w:cs="Courier New"/>
          <w:color w:val="000000"/>
          <w:spacing w:val="2"/>
          <w:sz w:val="20"/>
          <w:szCs w:val="20"/>
          <w:lang w:eastAsia="ru-RU"/>
        </w:rPr>
        <w:t>Еңбек</w:t>
      </w:r>
      <w:proofErr w:type="spellEnd"/>
      <w:r w:rsidRPr="002A3574">
        <w:rPr>
          <w:rFonts w:ascii="Courier New" w:eastAsia="Times New Roman" w:hAnsi="Courier New" w:cs="Courier New"/>
          <w:color w:val="000000"/>
          <w:spacing w:val="2"/>
          <w:sz w:val="20"/>
          <w:szCs w:val="20"/>
          <w:lang w:eastAsia="ru-RU"/>
        </w:rPr>
        <w:t>" осуществляется согласно </w:t>
      </w:r>
      <w:hyperlink r:id="rId52" w:anchor="z4" w:history="1">
        <w:r w:rsidRPr="002A3574">
          <w:rPr>
            <w:rFonts w:ascii="Courier New" w:eastAsia="Times New Roman" w:hAnsi="Courier New" w:cs="Courier New"/>
            <w:color w:val="073A5E"/>
            <w:spacing w:val="2"/>
            <w:sz w:val="20"/>
            <w:szCs w:val="20"/>
            <w:u w:val="single"/>
            <w:lang w:eastAsia="ru-RU"/>
          </w:rPr>
          <w:t>приказу</w:t>
        </w:r>
      </w:hyperlink>
      <w:r w:rsidRPr="002A3574">
        <w:rPr>
          <w:rFonts w:ascii="Courier New" w:eastAsia="Times New Roman" w:hAnsi="Courier New" w:cs="Courier New"/>
          <w:color w:val="000000"/>
          <w:spacing w:val="2"/>
          <w:sz w:val="20"/>
          <w:szCs w:val="20"/>
          <w:lang w:eastAsia="ru-RU"/>
        </w:rPr>
        <w:t> Министра образования и науки Республики Казахстан от 26 ноября 2018 года № 646 (зарегистрирован в Реестре государственной регистрации нормативных правовых актов под № 17800).</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Типовые правила дополнены пунктом 30-1 в соответствии с приказом Министра образования и науки РК от 16.07.2020 </w:t>
      </w:r>
      <w:hyperlink r:id="rId53" w:anchor="z45" w:history="1">
        <w:r w:rsidRPr="002A3574">
          <w:rPr>
            <w:rFonts w:ascii="Courier New" w:eastAsia="Times New Roman" w:hAnsi="Courier New" w:cs="Courier New"/>
            <w:color w:val="073A5E"/>
            <w:sz w:val="20"/>
            <w:szCs w:val="20"/>
            <w:u w:val="single"/>
            <w:shd w:val="clear" w:color="auto" w:fill="FFFFFF"/>
            <w:lang w:eastAsia="ru-RU"/>
          </w:rPr>
          <w:t>№ 303</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со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      31. Зачисление в организации образования по образовательным программам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предусматривающим подготовку специалистов среднего звена, прикладного бакалавра производится по специальностям, языкам обучения на открытом заседании приемной комиссии.</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Не допускаются к участию в конкурсе на зачисление в состав обучающихся лица набравшие:</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1) менее 16 баллов из двух предметов, для имеющих основное среднее (основное общее) образование, по специальностям медицины и фармацевтики менее 25 баллов;</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2) менее 24 баллов из трех предметов, для имеющих общее среднее образование, по специальностям медицины и фармацевтики менее 35 баллов.</w:t>
      </w:r>
    </w:p>
    <w:p w:rsidR="002A3574" w:rsidRPr="002A3574" w:rsidRDefault="002A3574" w:rsidP="002A3574">
      <w:pPr>
        <w:spacing w:after="0" w:line="240" w:lineRule="auto"/>
        <w:rPr>
          <w:rFonts w:ascii="Times New Roman" w:eastAsia="Times New Roman" w:hAnsi="Times New Roman" w:cs="Times New Roman"/>
          <w:sz w:val="24"/>
          <w:szCs w:val="24"/>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31 в редакции приказа Министра образования и науки РК от 16.07.2019 </w:t>
      </w:r>
      <w:hyperlink r:id="rId54" w:anchor="z32" w:history="1">
        <w:r w:rsidRPr="002A3574">
          <w:rPr>
            <w:rFonts w:ascii="Courier New" w:eastAsia="Times New Roman" w:hAnsi="Courier New" w:cs="Courier New"/>
            <w:color w:val="073A5E"/>
            <w:sz w:val="20"/>
            <w:szCs w:val="20"/>
            <w:u w:val="single"/>
            <w:shd w:val="clear" w:color="auto" w:fill="FFFFFF"/>
            <w:lang w:eastAsia="ru-RU"/>
          </w:rPr>
          <w:t>№ 305</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w:t>
      </w:r>
      <w:bookmarkStart w:id="0" w:name="_GoBack"/>
      <w:bookmarkEnd w:id="0"/>
      <w:r w:rsidRPr="002A3574">
        <w:rPr>
          <w:rFonts w:ascii="Courier New" w:eastAsia="Times New Roman" w:hAnsi="Courier New" w:cs="Courier New"/>
          <w:color w:val="FF0000"/>
          <w:sz w:val="20"/>
          <w:szCs w:val="20"/>
          <w:bdr w:val="none" w:sz="0" w:space="0" w:color="auto" w:frame="1"/>
          <w:shd w:val="clear" w:color="auto" w:fill="FFFFFF"/>
          <w:lang w:eastAsia="ru-RU"/>
        </w:rPr>
        <w:t>нии десяти календарных дней после дня его первого официального опубликования); с изменением, внесенным приказом Министра образования и науки РК от 12.05.2020 </w:t>
      </w:r>
      <w:hyperlink r:id="rId55" w:anchor="z57"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2A3574">
        <w:rPr>
          <w:rFonts w:ascii="Courier New" w:eastAsia="Times New Roman" w:hAnsi="Courier New" w:cs="Courier New"/>
          <w:color w:val="000000"/>
          <w:sz w:val="20"/>
          <w:szCs w:val="20"/>
          <w:lang w:eastAsia="ru-RU"/>
        </w:rPr>
        <w:br/>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32. Информация о результатах зачисления доводится до сведения поступающих на очную форму обучения, предусматривающих подготовку специалистов среднего звена и прикладного бакалавра – по 31 августа календарного года, подготовку квалифицированных рабочих кадров – по 10 сентября календарного года, на вечернюю и заочную формы обучения – по 30 сентября календарного года, приемными комиссиями путем размещения на информационных стендах или на интернет ресурсах организации образования.</w:t>
      </w:r>
    </w:p>
    <w:p w:rsidR="00146F83" w:rsidRDefault="002A3574" w:rsidP="002A3574">
      <w:pPr>
        <w:rPr>
          <w:rFonts w:ascii="Courier New" w:eastAsia="Times New Roman" w:hAnsi="Courier New" w:cs="Courier New"/>
          <w:color w:val="FF0000"/>
          <w:sz w:val="20"/>
          <w:szCs w:val="20"/>
          <w:bdr w:val="none" w:sz="0" w:space="0" w:color="auto" w:frame="1"/>
          <w:shd w:val="clear" w:color="auto" w:fill="FFFFFF"/>
          <w:lang w:eastAsia="ru-RU"/>
        </w:rPr>
      </w:pPr>
      <w:r w:rsidRPr="002A3574">
        <w:rPr>
          <w:rFonts w:ascii="Courier New" w:eastAsia="Times New Roman" w:hAnsi="Courier New" w:cs="Courier New"/>
          <w:color w:val="FF0000"/>
          <w:sz w:val="20"/>
          <w:szCs w:val="20"/>
          <w:bdr w:val="none" w:sz="0" w:space="0" w:color="auto" w:frame="1"/>
          <w:shd w:val="clear" w:color="auto" w:fill="FFFFFF"/>
          <w:lang w:eastAsia="ru-RU"/>
        </w:rPr>
        <w:t>      Сноска. Пункт 32 в редакции приказа Министра образования и науки РК от 12.05.2020 </w:t>
      </w:r>
      <w:hyperlink r:id="rId56" w:anchor="z59" w:history="1">
        <w:r w:rsidRPr="002A3574">
          <w:rPr>
            <w:rFonts w:ascii="Courier New" w:eastAsia="Times New Roman" w:hAnsi="Courier New" w:cs="Courier New"/>
            <w:color w:val="073A5E"/>
            <w:sz w:val="20"/>
            <w:szCs w:val="20"/>
            <w:u w:val="single"/>
            <w:shd w:val="clear" w:color="auto" w:fill="FFFFFF"/>
            <w:lang w:eastAsia="ru-RU"/>
          </w:rPr>
          <w:t>№ 197</w:t>
        </w:r>
      </w:hyperlink>
      <w:r w:rsidRPr="002A3574">
        <w:rPr>
          <w:rFonts w:ascii="Courier New" w:eastAsia="Times New Roman" w:hAnsi="Courier New" w:cs="Courier New"/>
          <w:color w:val="FF0000"/>
          <w:sz w:val="20"/>
          <w:szCs w:val="20"/>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tbl>
      <w:tblPr>
        <w:tblW w:w="11483" w:type="dxa"/>
        <w:tblInd w:w="-142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4824"/>
        <w:gridCol w:w="6264"/>
      </w:tblGrid>
      <w:tr w:rsidR="002A3574" w:rsidRPr="002A3574" w:rsidTr="002A3574">
        <w:tc>
          <w:tcPr>
            <w:tcW w:w="1148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 xml:space="preserve">Стандарт государственной услуги "Прием документов в 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Наименование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(далее - </w:t>
            </w:r>
            <w:proofErr w:type="spellStart"/>
            <w:r w:rsidRPr="002A3574">
              <w:rPr>
                <w:rFonts w:ascii="Courier New" w:eastAsia="Times New Roman" w:hAnsi="Courier New" w:cs="Courier New"/>
                <w:color w:val="000000"/>
                <w:spacing w:val="2"/>
                <w:sz w:val="20"/>
                <w:szCs w:val="20"/>
                <w:lang w:eastAsia="ru-RU"/>
              </w:rPr>
              <w:t>услугодатель</w:t>
            </w:r>
            <w:proofErr w:type="spellEnd"/>
            <w:r w:rsidRPr="002A3574">
              <w:rPr>
                <w:rFonts w:ascii="Courier New" w:eastAsia="Times New Roman" w:hAnsi="Courier New" w:cs="Courier New"/>
                <w:color w:val="000000"/>
                <w:spacing w:val="2"/>
                <w:sz w:val="20"/>
                <w:szCs w:val="20"/>
                <w:lang w:eastAsia="ru-RU"/>
              </w:rPr>
              <w:t>)</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1) 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w:t>
            </w:r>
            <w:r w:rsidRPr="002A3574">
              <w:rPr>
                <w:rFonts w:ascii="Courier New" w:eastAsia="Times New Roman" w:hAnsi="Courier New" w:cs="Courier New"/>
                <w:color w:val="000000"/>
                <w:spacing w:val="2"/>
                <w:sz w:val="20"/>
                <w:szCs w:val="20"/>
                <w:lang w:eastAsia="ru-RU"/>
              </w:rPr>
              <w:br/>
              <w:t>2) веб-портал "электронного правительства": www.egov.kz (далее – портал).</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Срок оказания государственной услуги</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1) с момента сдачи пакета документов </w:t>
            </w:r>
            <w:proofErr w:type="spellStart"/>
            <w:r w:rsidRPr="002A3574">
              <w:rPr>
                <w:rFonts w:ascii="Courier New" w:eastAsia="Times New Roman" w:hAnsi="Courier New" w:cs="Courier New"/>
                <w:color w:val="000000"/>
                <w:spacing w:val="2"/>
                <w:sz w:val="20"/>
                <w:szCs w:val="20"/>
                <w:lang w:eastAsia="ru-RU"/>
              </w:rPr>
              <w:t>услугодателю</w:t>
            </w:r>
            <w:proofErr w:type="spellEnd"/>
            <w:r w:rsidRPr="002A3574">
              <w:rPr>
                <w:rFonts w:ascii="Courier New" w:eastAsia="Times New Roman" w:hAnsi="Courier New" w:cs="Courier New"/>
                <w:color w:val="000000"/>
                <w:spacing w:val="2"/>
                <w:sz w:val="20"/>
                <w:szCs w:val="20"/>
                <w:lang w:eastAsia="ru-RU"/>
              </w:rPr>
              <w:t xml:space="preserve"> для </w:t>
            </w:r>
            <w:proofErr w:type="spellStart"/>
            <w:r w:rsidRPr="002A3574">
              <w:rPr>
                <w:rFonts w:ascii="Courier New" w:eastAsia="Times New Roman" w:hAnsi="Courier New" w:cs="Courier New"/>
                <w:color w:val="000000"/>
                <w:spacing w:val="2"/>
                <w:sz w:val="20"/>
                <w:szCs w:val="20"/>
                <w:lang w:eastAsia="ru-RU"/>
              </w:rPr>
              <w:t>услугополучателей</w:t>
            </w:r>
            <w:proofErr w:type="spellEnd"/>
            <w:r w:rsidRPr="002A3574">
              <w:rPr>
                <w:rFonts w:ascii="Courier New" w:eastAsia="Times New Roman" w:hAnsi="Courier New" w:cs="Courier New"/>
                <w:color w:val="000000"/>
                <w:spacing w:val="2"/>
                <w:sz w:val="20"/>
                <w:szCs w:val="20"/>
                <w:lang w:eastAsia="ru-RU"/>
              </w:rPr>
              <w:t>, поступающих по образовательным программам технического и профессионального образования, предусматривающим подготовку специалистов среднего звена и прикладного бакалавра:</w:t>
            </w:r>
            <w:r w:rsidRPr="002A3574">
              <w:rPr>
                <w:rFonts w:ascii="Courier New" w:eastAsia="Times New Roman" w:hAnsi="Courier New" w:cs="Courier New"/>
                <w:color w:val="000000"/>
                <w:spacing w:val="2"/>
                <w:sz w:val="20"/>
                <w:szCs w:val="20"/>
                <w:lang w:eastAsia="ru-RU"/>
              </w:rPr>
              <w:br/>
              <w:t>на очную форму обучения – с 20 июня по 25 августа календарного года;</w:t>
            </w:r>
            <w:r w:rsidRPr="002A3574">
              <w:rPr>
                <w:rFonts w:ascii="Courier New" w:eastAsia="Times New Roman" w:hAnsi="Courier New" w:cs="Courier New"/>
                <w:color w:val="000000"/>
                <w:spacing w:val="2"/>
                <w:sz w:val="20"/>
                <w:szCs w:val="20"/>
                <w:lang w:eastAsia="ru-RU"/>
              </w:rPr>
              <w:br/>
              <w:t>на заочную (</w:t>
            </w:r>
            <w:proofErr w:type="spellStart"/>
            <w:r w:rsidRPr="002A3574">
              <w:rPr>
                <w:rFonts w:ascii="Courier New" w:eastAsia="Times New Roman" w:hAnsi="Courier New" w:cs="Courier New"/>
                <w:color w:val="000000"/>
                <w:spacing w:val="2"/>
                <w:sz w:val="20"/>
                <w:szCs w:val="20"/>
                <w:lang w:eastAsia="ru-RU"/>
              </w:rPr>
              <w:t>вечерную</w:t>
            </w:r>
            <w:proofErr w:type="spellEnd"/>
            <w:r w:rsidRPr="002A3574">
              <w:rPr>
                <w:rFonts w:ascii="Courier New" w:eastAsia="Times New Roman" w:hAnsi="Courier New" w:cs="Courier New"/>
                <w:color w:val="000000"/>
                <w:spacing w:val="2"/>
                <w:sz w:val="20"/>
                <w:szCs w:val="20"/>
                <w:lang w:eastAsia="ru-RU"/>
              </w:rPr>
              <w:t>) формы обучения – с 20 июня по 20 сентября календарного года;</w:t>
            </w:r>
            <w:r w:rsidRPr="002A3574">
              <w:rPr>
                <w:rFonts w:ascii="Courier New" w:eastAsia="Times New Roman" w:hAnsi="Courier New" w:cs="Courier New"/>
                <w:color w:val="000000"/>
                <w:spacing w:val="2"/>
                <w:sz w:val="20"/>
                <w:szCs w:val="20"/>
                <w:lang w:eastAsia="ru-RU"/>
              </w:rPr>
              <w:br/>
              <w:t>по специальностям искусства и культуры – с 20 июня по 20 июля календарного года;</w:t>
            </w:r>
            <w:r w:rsidRPr="002A3574">
              <w:rPr>
                <w:rFonts w:ascii="Courier New" w:eastAsia="Times New Roman" w:hAnsi="Courier New" w:cs="Courier New"/>
                <w:color w:val="000000"/>
                <w:spacing w:val="2"/>
                <w:sz w:val="20"/>
                <w:szCs w:val="20"/>
                <w:lang w:eastAsia="ru-RU"/>
              </w:rPr>
              <w:b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27 августа календарного года, на вечернюю форму обучения – с 20 июня по 20 сентября календарного года;</w:t>
            </w:r>
            <w:r w:rsidRPr="002A3574">
              <w:rPr>
                <w:rFonts w:ascii="Courier New" w:eastAsia="Times New Roman" w:hAnsi="Courier New" w:cs="Courier New"/>
                <w:color w:val="000000"/>
                <w:spacing w:val="2"/>
                <w:sz w:val="20"/>
                <w:szCs w:val="20"/>
                <w:lang w:eastAsia="ru-RU"/>
              </w:rPr>
              <w:br/>
              <w:t xml:space="preserve">3) максимально допустимое время ожидания для сдачи пакета документов </w:t>
            </w:r>
            <w:proofErr w:type="spellStart"/>
            <w:r w:rsidRPr="002A3574">
              <w:rPr>
                <w:rFonts w:ascii="Courier New" w:eastAsia="Times New Roman" w:hAnsi="Courier New" w:cs="Courier New"/>
                <w:color w:val="000000"/>
                <w:spacing w:val="2"/>
                <w:sz w:val="20"/>
                <w:szCs w:val="20"/>
                <w:lang w:eastAsia="ru-RU"/>
              </w:rPr>
              <w:t>услугополучателем</w:t>
            </w:r>
            <w:proofErr w:type="spellEnd"/>
            <w:r w:rsidRPr="002A3574">
              <w:rPr>
                <w:rFonts w:ascii="Courier New" w:eastAsia="Times New Roman" w:hAnsi="Courier New" w:cs="Courier New"/>
                <w:color w:val="000000"/>
                <w:spacing w:val="2"/>
                <w:sz w:val="20"/>
                <w:szCs w:val="20"/>
                <w:lang w:eastAsia="ru-RU"/>
              </w:rPr>
              <w:t xml:space="preserve"> – 15 минут;</w:t>
            </w:r>
            <w:r w:rsidRPr="002A3574">
              <w:rPr>
                <w:rFonts w:ascii="Courier New" w:eastAsia="Times New Roman" w:hAnsi="Courier New" w:cs="Courier New"/>
                <w:color w:val="000000"/>
                <w:spacing w:val="2"/>
                <w:sz w:val="20"/>
                <w:szCs w:val="20"/>
                <w:lang w:eastAsia="ru-RU"/>
              </w:rPr>
              <w:br/>
              <w:t>4) максимально допустимое время обслуживания – 15 минут.</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Форма оказания</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2A3574">
              <w:rPr>
                <w:rFonts w:ascii="Courier New" w:eastAsia="Times New Roman" w:hAnsi="Courier New" w:cs="Courier New"/>
                <w:color w:val="000000"/>
                <w:spacing w:val="2"/>
                <w:sz w:val="20"/>
                <w:szCs w:val="20"/>
                <w:lang w:eastAsia="ru-RU"/>
              </w:rPr>
              <w:t>электронная</w:t>
            </w:r>
            <w:proofErr w:type="gramEnd"/>
            <w:r w:rsidRPr="002A3574">
              <w:rPr>
                <w:rFonts w:ascii="Courier New" w:eastAsia="Times New Roman" w:hAnsi="Courier New" w:cs="Courier New"/>
                <w:color w:val="000000"/>
                <w:spacing w:val="2"/>
                <w:sz w:val="20"/>
                <w:szCs w:val="20"/>
                <w:lang w:eastAsia="ru-RU"/>
              </w:rPr>
              <w:t>/бумажная.</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Расписка о приеме документов в 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согласно </w:t>
            </w:r>
            <w:hyperlink r:id="rId57" w:anchor="z101" w:history="1">
              <w:r w:rsidRPr="002A3574">
                <w:rPr>
                  <w:rFonts w:ascii="Courier New" w:eastAsia="Times New Roman" w:hAnsi="Courier New" w:cs="Courier New"/>
                  <w:color w:val="073A5E"/>
                  <w:spacing w:val="2"/>
                  <w:sz w:val="20"/>
                  <w:szCs w:val="20"/>
                  <w:u w:val="single"/>
                  <w:lang w:eastAsia="ru-RU"/>
                </w:rPr>
                <w:t>приложению 5</w:t>
              </w:r>
            </w:hyperlink>
            <w:r w:rsidRPr="002A3574">
              <w:rPr>
                <w:rFonts w:ascii="Courier New" w:eastAsia="Times New Roman" w:hAnsi="Courier New" w:cs="Courier New"/>
                <w:color w:val="000000"/>
                <w:spacing w:val="2"/>
                <w:sz w:val="20"/>
                <w:szCs w:val="20"/>
                <w:lang w:eastAsia="ru-RU"/>
              </w:rPr>
              <w:t> к настоящим Правилам либо мотивированный отказ в дальнейшем рассмотрении документов согласно основаниям, изложенным в п.9 Стандарта и выдача расписки согласно </w:t>
            </w:r>
            <w:hyperlink r:id="rId58" w:anchor="z104" w:history="1">
              <w:r w:rsidRPr="002A3574">
                <w:rPr>
                  <w:rFonts w:ascii="Courier New" w:eastAsia="Times New Roman" w:hAnsi="Courier New" w:cs="Courier New"/>
                  <w:color w:val="073A5E"/>
                  <w:spacing w:val="2"/>
                  <w:sz w:val="20"/>
                  <w:szCs w:val="20"/>
                  <w:u w:val="single"/>
                  <w:lang w:eastAsia="ru-RU"/>
                </w:rPr>
                <w:t>приложению 6</w:t>
              </w:r>
            </w:hyperlink>
            <w:r w:rsidRPr="002A3574">
              <w:rPr>
                <w:rFonts w:ascii="Courier New" w:eastAsia="Times New Roman" w:hAnsi="Courier New" w:cs="Courier New"/>
                <w:color w:val="000000"/>
                <w:spacing w:val="2"/>
                <w:sz w:val="20"/>
                <w:szCs w:val="20"/>
                <w:lang w:eastAsia="ru-RU"/>
              </w:rPr>
              <w:t> к настоящим Правилам.</w:t>
            </w:r>
            <w:r w:rsidRPr="002A3574">
              <w:rPr>
                <w:rFonts w:ascii="Courier New" w:eastAsia="Times New Roman" w:hAnsi="Courier New" w:cs="Courier New"/>
                <w:color w:val="000000"/>
                <w:spacing w:val="2"/>
                <w:sz w:val="20"/>
                <w:szCs w:val="20"/>
                <w:lang w:eastAsia="ru-RU"/>
              </w:rPr>
              <w:br/>
              <w:t xml:space="preserve">При обращении через Портал результат оказания государственной услуги направляется в "личный кабинет"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в форме электронного документа, удостоверенного электронной цифровой </w:t>
            </w:r>
            <w:r w:rsidRPr="002A3574">
              <w:rPr>
                <w:rFonts w:ascii="Courier New" w:eastAsia="Times New Roman" w:hAnsi="Courier New" w:cs="Courier New"/>
                <w:color w:val="000000"/>
                <w:spacing w:val="2"/>
                <w:sz w:val="20"/>
                <w:szCs w:val="20"/>
                <w:lang w:eastAsia="ru-RU"/>
              </w:rPr>
              <w:lastRenderedPageBreak/>
              <w:t xml:space="preserve">подписью (далее - ЭЦП) уполномоченного лица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w:t>
            </w:r>
            <w:r w:rsidRPr="002A3574">
              <w:rPr>
                <w:rFonts w:ascii="Courier New" w:eastAsia="Times New Roman" w:hAnsi="Courier New" w:cs="Courier New"/>
                <w:color w:val="000000"/>
                <w:spacing w:val="2"/>
                <w:sz w:val="20"/>
                <w:szCs w:val="20"/>
                <w:lang w:eastAsia="ru-RU"/>
              </w:rPr>
              <w:br/>
              <w:t xml:space="preserve">При не обращении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за результатом государственной услуги в указанный срок, </w:t>
            </w:r>
            <w:proofErr w:type="spellStart"/>
            <w:r w:rsidRPr="002A3574">
              <w:rPr>
                <w:rFonts w:ascii="Courier New" w:eastAsia="Times New Roman" w:hAnsi="Courier New" w:cs="Courier New"/>
                <w:color w:val="000000"/>
                <w:spacing w:val="2"/>
                <w:sz w:val="20"/>
                <w:szCs w:val="20"/>
                <w:lang w:eastAsia="ru-RU"/>
              </w:rPr>
              <w:t>услугодатель</w:t>
            </w:r>
            <w:proofErr w:type="spellEnd"/>
            <w:r w:rsidRPr="002A3574">
              <w:rPr>
                <w:rFonts w:ascii="Courier New" w:eastAsia="Times New Roman" w:hAnsi="Courier New" w:cs="Courier New"/>
                <w:color w:val="000000"/>
                <w:spacing w:val="2"/>
                <w:sz w:val="20"/>
                <w:szCs w:val="20"/>
                <w:lang w:eastAsia="ru-RU"/>
              </w:rPr>
              <w:t xml:space="preserve"> обеспечивает их хранение по месту приема до получения </w:t>
            </w:r>
            <w:proofErr w:type="spellStart"/>
            <w:r w:rsidRPr="002A3574">
              <w:rPr>
                <w:rFonts w:ascii="Courier New" w:eastAsia="Times New Roman" w:hAnsi="Courier New" w:cs="Courier New"/>
                <w:color w:val="000000"/>
                <w:spacing w:val="2"/>
                <w:sz w:val="20"/>
                <w:szCs w:val="20"/>
                <w:lang w:eastAsia="ru-RU"/>
              </w:rPr>
              <w:t>услугополучателем</w:t>
            </w:r>
            <w:proofErr w:type="spellEnd"/>
            <w:r w:rsidRPr="002A3574">
              <w:rPr>
                <w:rFonts w:ascii="Courier New" w:eastAsia="Times New Roman" w:hAnsi="Courier New" w:cs="Courier New"/>
                <w:color w:val="000000"/>
                <w:spacing w:val="2"/>
                <w:sz w:val="20"/>
                <w:szCs w:val="20"/>
                <w:lang w:eastAsia="ru-RU"/>
              </w:rPr>
              <w:t>.</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Бесплатно</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График работы</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xml:space="preserve"> с 9.00 до 18.00 часов, с перерывом на обед с 13.00 до 14.00 часов.</w:t>
            </w:r>
            <w:r w:rsidRPr="002A3574">
              <w:rPr>
                <w:rFonts w:ascii="Courier New" w:eastAsia="Times New Roman" w:hAnsi="Courier New" w:cs="Courier New"/>
                <w:color w:val="000000"/>
                <w:spacing w:val="2"/>
                <w:sz w:val="20"/>
                <w:szCs w:val="20"/>
                <w:lang w:eastAsia="ru-RU"/>
              </w:rPr>
              <w:br/>
              <w:t xml:space="preserve">портала: круглосуточно, за исключением технических перерывов в связи с проведением ремонтных работ (при обращении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2A3574">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2A3574">
              <w:rPr>
                <w:rFonts w:ascii="Courier New" w:eastAsia="Times New Roman" w:hAnsi="Courier New" w:cs="Courier New"/>
                <w:color w:val="000000"/>
                <w:spacing w:val="2"/>
                <w:sz w:val="20"/>
                <w:szCs w:val="20"/>
                <w:lang w:eastAsia="ru-RU"/>
              </w:rPr>
              <w:br/>
              <w:t xml:space="preserve">1) </w:t>
            </w:r>
            <w:proofErr w:type="spellStart"/>
            <w:r w:rsidRPr="002A3574">
              <w:rPr>
                <w:rFonts w:ascii="Courier New" w:eastAsia="Times New Roman" w:hAnsi="Courier New" w:cs="Courier New"/>
                <w:color w:val="000000"/>
                <w:spacing w:val="2"/>
                <w:sz w:val="20"/>
                <w:szCs w:val="20"/>
                <w:lang w:eastAsia="ru-RU"/>
              </w:rPr>
              <w:t>интернет-ресурсе</w:t>
            </w:r>
            <w:proofErr w:type="spellEnd"/>
            <w:r w:rsidRPr="002A3574">
              <w:rPr>
                <w:rFonts w:ascii="Courier New" w:eastAsia="Times New Roman" w:hAnsi="Courier New" w:cs="Courier New"/>
                <w:color w:val="000000"/>
                <w:spacing w:val="2"/>
                <w:sz w:val="20"/>
                <w:szCs w:val="20"/>
                <w:lang w:eastAsia="ru-RU"/>
              </w:rPr>
              <w:t xml:space="preserve"> Министерства образования и науки Республики Казахстан: www.edu.gov.kz;</w:t>
            </w:r>
            <w:r w:rsidRPr="002A3574">
              <w:rPr>
                <w:rFonts w:ascii="Courier New" w:eastAsia="Times New Roman" w:hAnsi="Courier New" w:cs="Courier New"/>
                <w:color w:val="000000"/>
                <w:spacing w:val="2"/>
                <w:sz w:val="20"/>
                <w:szCs w:val="20"/>
                <w:lang w:eastAsia="ru-RU"/>
              </w:rPr>
              <w:br/>
              <w:t xml:space="preserve">2) </w:t>
            </w:r>
            <w:proofErr w:type="spellStart"/>
            <w:r w:rsidRPr="002A3574">
              <w:rPr>
                <w:rFonts w:ascii="Courier New" w:eastAsia="Times New Roman" w:hAnsi="Courier New" w:cs="Courier New"/>
                <w:color w:val="000000"/>
                <w:spacing w:val="2"/>
                <w:sz w:val="20"/>
                <w:szCs w:val="20"/>
                <w:lang w:eastAsia="ru-RU"/>
              </w:rPr>
              <w:t>интернет-ресурсе</w:t>
            </w:r>
            <w:proofErr w:type="spellEnd"/>
            <w:r w:rsidRPr="002A3574">
              <w:rPr>
                <w:rFonts w:ascii="Courier New" w:eastAsia="Times New Roman" w:hAnsi="Courier New" w:cs="Courier New"/>
                <w:color w:val="000000"/>
                <w:spacing w:val="2"/>
                <w:sz w:val="20"/>
                <w:szCs w:val="20"/>
                <w:lang w:eastAsia="ru-RU"/>
              </w:rPr>
              <w:t xml:space="preserve"> портала: www.egov.kz.</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Перечень документов</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к </w:t>
            </w:r>
            <w:proofErr w:type="spellStart"/>
            <w:r w:rsidRPr="002A3574">
              <w:rPr>
                <w:rFonts w:ascii="Courier New" w:eastAsia="Times New Roman" w:hAnsi="Courier New" w:cs="Courier New"/>
                <w:color w:val="000000"/>
                <w:spacing w:val="2"/>
                <w:sz w:val="20"/>
                <w:szCs w:val="20"/>
                <w:lang w:eastAsia="ru-RU"/>
              </w:rPr>
              <w:t>услугодателю</w:t>
            </w:r>
            <w:proofErr w:type="spellEnd"/>
            <w:r w:rsidRPr="002A3574">
              <w:rPr>
                <w:rFonts w:ascii="Courier New" w:eastAsia="Times New Roman" w:hAnsi="Courier New" w:cs="Courier New"/>
                <w:color w:val="000000"/>
                <w:spacing w:val="2"/>
                <w:sz w:val="20"/>
                <w:szCs w:val="20"/>
                <w:lang w:eastAsia="ru-RU"/>
              </w:rPr>
              <w:t>:</w:t>
            </w:r>
            <w:r w:rsidRPr="002A3574">
              <w:rPr>
                <w:rFonts w:ascii="Courier New" w:eastAsia="Times New Roman" w:hAnsi="Courier New" w:cs="Courier New"/>
                <w:color w:val="000000"/>
                <w:spacing w:val="2"/>
                <w:sz w:val="20"/>
                <w:szCs w:val="20"/>
                <w:lang w:eastAsia="ru-RU"/>
              </w:rPr>
              <w:br/>
              <w:t>1) заявление о приеме документов;</w:t>
            </w:r>
            <w:r w:rsidRPr="002A3574">
              <w:rPr>
                <w:rFonts w:ascii="Courier New" w:eastAsia="Times New Roman" w:hAnsi="Courier New" w:cs="Courier New"/>
                <w:color w:val="000000"/>
                <w:spacing w:val="2"/>
                <w:sz w:val="20"/>
                <w:szCs w:val="20"/>
                <w:lang w:eastAsia="ru-RU"/>
              </w:rPr>
              <w:br/>
              <w:t>2) подлинник документа об образовании;</w:t>
            </w:r>
            <w:r w:rsidRPr="002A3574">
              <w:rPr>
                <w:rFonts w:ascii="Courier New" w:eastAsia="Times New Roman" w:hAnsi="Courier New" w:cs="Courier New"/>
                <w:color w:val="000000"/>
                <w:spacing w:val="2"/>
                <w:sz w:val="20"/>
                <w:szCs w:val="20"/>
                <w:lang w:eastAsia="ru-RU"/>
              </w:rPr>
              <w:br/>
              <w:t>3) фотографии размером 3х4 см в количестве 4-х штук;</w:t>
            </w:r>
            <w:r w:rsidRPr="002A3574">
              <w:rPr>
                <w:rFonts w:ascii="Courier New" w:eastAsia="Times New Roman" w:hAnsi="Courier New" w:cs="Courier New"/>
                <w:color w:val="000000"/>
                <w:spacing w:val="2"/>
                <w:sz w:val="20"/>
                <w:szCs w:val="20"/>
                <w:lang w:eastAsia="ru-RU"/>
              </w:rPr>
              <w:br/>
              <w:t>4) медицинская справка формы № 086-У, утвержденной </w:t>
            </w:r>
            <w:hyperlink r:id="rId59" w:anchor="z1" w:history="1">
              <w:r w:rsidRPr="002A3574">
                <w:rPr>
                  <w:rFonts w:ascii="Courier New" w:eastAsia="Times New Roman" w:hAnsi="Courier New" w:cs="Courier New"/>
                  <w:color w:val="073A5E"/>
                  <w:spacing w:val="2"/>
                  <w:sz w:val="20"/>
                  <w:szCs w:val="20"/>
                  <w:u w:val="single"/>
                  <w:lang w:eastAsia="ru-RU"/>
                </w:rPr>
                <w:t>приказом</w:t>
              </w:r>
            </w:hyperlink>
            <w:r w:rsidRPr="002A3574">
              <w:rPr>
                <w:rFonts w:ascii="Courier New" w:eastAsia="Times New Roman" w:hAnsi="Courier New" w:cs="Courier New"/>
                <w:color w:val="000000"/>
                <w:spacing w:val="2"/>
                <w:sz w:val="20"/>
                <w:szCs w:val="20"/>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II группы и инвалидов с детства заключение медико-социальной экспертизы по форме 088-У, утвержденной приказом исполняющего обязанности Министра здравоохранения </w:t>
            </w:r>
            <w:r w:rsidRPr="002A3574">
              <w:rPr>
                <w:rFonts w:ascii="Courier New" w:eastAsia="Times New Roman" w:hAnsi="Courier New" w:cs="Courier New"/>
                <w:color w:val="000000"/>
                <w:spacing w:val="2"/>
                <w:sz w:val="20"/>
                <w:szCs w:val="20"/>
                <w:lang w:eastAsia="ru-RU"/>
              </w:rPr>
              <w:lastRenderedPageBreak/>
              <w:t>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2A3574">
              <w:rPr>
                <w:rFonts w:ascii="Courier New" w:eastAsia="Times New Roman" w:hAnsi="Courier New" w:cs="Courier New"/>
                <w:color w:val="000000"/>
                <w:spacing w:val="2"/>
                <w:sz w:val="20"/>
                <w:szCs w:val="20"/>
                <w:lang w:eastAsia="ru-RU"/>
              </w:rPr>
              <w:br/>
              <w:t xml:space="preserve">5) документ, удостоверяющий личность (для идентификации личности). Документы, удостоверяющие личность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предъявляются лично или законными представителями.</w:t>
            </w:r>
            <w:r w:rsidRPr="002A3574">
              <w:rPr>
                <w:rFonts w:ascii="Courier New" w:eastAsia="Times New Roman" w:hAnsi="Courier New" w:cs="Courier New"/>
                <w:color w:val="000000"/>
                <w:spacing w:val="2"/>
                <w:sz w:val="20"/>
                <w:szCs w:val="20"/>
                <w:lang w:eastAsia="ru-RU"/>
              </w:rPr>
              <w:br/>
            </w:r>
            <w:proofErr w:type="spellStart"/>
            <w:r w:rsidRPr="002A3574">
              <w:rPr>
                <w:rFonts w:ascii="Courier New" w:eastAsia="Times New Roman" w:hAnsi="Courier New" w:cs="Courier New"/>
                <w:color w:val="000000"/>
                <w:spacing w:val="2"/>
                <w:sz w:val="20"/>
                <w:szCs w:val="20"/>
                <w:lang w:eastAsia="ru-RU"/>
              </w:rPr>
              <w:t>Услугополучатели</w:t>
            </w:r>
            <w:proofErr w:type="spellEnd"/>
            <w:r w:rsidRPr="002A3574">
              <w:rPr>
                <w:rFonts w:ascii="Courier New" w:eastAsia="Times New Roman" w:hAnsi="Courier New" w:cs="Courier New"/>
                <w:color w:val="000000"/>
                <w:spacing w:val="2"/>
                <w:sz w:val="20"/>
                <w:szCs w:val="20"/>
                <w:lang w:eastAsia="ru-RU"/>
              </w:rPr>
              <w:t xml:space="preserve"> – иностранцы и лица без гражданства, также представляют документ, определяющий их статус, с отметкой о регистрации по месту проживания:</w:t>
            </w:r>
            <w:r w:rsidRPr="002A3574">
              <w:rPr>
                <w:rFonts w:ascii="Courier New" w:eastAsia="Times New Roman" w:hAnsi="Courier New" w:cs="Courier New"/>
                <w:color w:val="000000"/>
                <w:spacing w:val="2"/>
                <w:sz w:val="20"/>
                <w:szCs w:val="20"/>
                <w:lang w:eastAsia="ru-RU"/>
              </w:rPr>
              <w:br/>
              <w:t>1) иностранец - вид на жительство иностранца в Республике Казахстан;</w:t>
            </w:r>
            <w:r w:rsidRPr="002A3574">
              <w:rPr>
                <w:rFonts w:ascii="Courier New" w:eastAsia="Times New Roman" w:hAnsi="Courier New" w:cs="Courier New"/>
                <w:color w:val="000000"/>
                <w:spacing w:val="2"/>
                <w:sz w:val="20"/>
                <w:szCs w:val="20"/>
                <w:lang w:eastAsia="ru-RU"/>
              </w:rPr>
              <w:br/>
              <w:t>2) лицо без гражданства - удостоверение лица без гражданства;</w:t>
            </w:r>
            <w:r w:rsidRPr="002A3574">
              <w:rPr>
                <w:rFonts w:ascii="Courier New" w:eastAsia="Times New Roman" w:hAnsi="Courier New" w:cs="Courier New"/>
                <w:color w:val="000000"/>
                <w:spacing w:val="2"/>
                <w:sz w:val="20"/>
                <w:szCs w:val="20"/>
                <w:lang w:eastAsia="ru-RU"/>
              </w:rPr>
              <w:br/>
              <w:t>3) беженец - удостоверение беженца;</w:t>
            </w:r>
            <w:r w:rsidRPr="002A3574">
              <w:rPr>
                <w:rFonts w:ascii="Courier New" w:eastAsia="Times New Roman" w:hAnsi="Courier New" w:cs="Courier New"/>
                <w:color w:val="000000"/>
                <w:spacing w:val="2"/>
                <w:sz w:val="20"/>
                <w:szCs w:val="20"/>
                <w:lang w:eastAsia="ru-RU"/>
              </w:rPr>
              <w:br/>
              <w:t>4) лицо, ищущее убежище – свидетельство лица, ищущего убежище;</w:t>
            </w:r>
            <w:r w:rsidRPr="002A3574">
              <w:rPr>
                <w:rFonts w:ascii="Courier New" w:eastAsia="Times New Roman" w:hAnsi="Courier New" w:cs="Courier New"/>
                <w:color w:val="000000"/>
                <w:spacing w:val="2"/>
                <w:sz w:val="20"/>
                <w:szCs w:val="20"/>
                <w:lang w:eastAsia="ru-RU"/>
              </w:rPr>
              <w:br/>
              <w:t xml:space="preserve">5) </w:t>
            </w:r>
            <w:proofErr w:type="spellStart"/>
            <w:r w:rsidRPr="002A3574">
              <w:rPr>
                <w:rFonts w:ascii="Courier New" w:eastAsia="Times New Roman" w:hAnsi="Courier New" w:cs="Courier New"/>
                <w:color w:val="000000"/>
                <w:spacing w:val="2"/>
                <w:sz w:val="20"/>
                <w:szCs w:val="20"/>
                <w:lang w:eastAsia="ru-RU"/>
              </w:rPr>
              <w:t>оралман</w:t>
            </w:r>
            <w:proofErr w:type="spellEnd"/>
            <w:r w:rsidRPr="002A3574">
              <w:rPr>
                <w:rFonts w:ascii="Courier New" w:eastAsia="Times New Roman" w:hAnsi="Courier New" w:cs="Courier New"/>
                <w:color w:val="000000"/>
                <w:spacing w:val="2"/>
                <w:sz w:val="20"/>
                <w:szCs w:val="20"/>
                <w:lang w:eastAsia="ru-RU"/>
              </w:rPr>
              <w:t xml:space="preserve"> – удостоверение </w:t>
            </w:r>
            <w:proofErr w:type="spellStart"/>
            <w:r w:rsidRPr="002A3574">
              <w:rPr>
                <w:rFonts w:ascii="Courier New" w:eastAsia="Times New Roman" w:hAnsi="Courier New" w:cs="Courier New"/>
                <w:color w:val="000000"/>
                <w:spacing w:val="2"/>
                <w:sz w:val="20"/>
                <w:szCs w:val="20"/>
                <w:lang w:eastAsia="ru-RU"/>
              </w:rPr>
              <w:t>оралмана</w:t>
            </w:r>
            <w:proofErr w:type="spellEnd"/>
            <w:r w:rsidRPr="002A3574">
              <w:rPr>
                <w:rFonts w:ascii="Courier New" w:eastAsia="Times New Roman" w:hAnsi="Courier New" w:cs="Courier New"/>
                <w:color w:val="000000"/>
                <w:spacing w:val="2"/>
                <w:sz w:val="20"/>
                <w:szCs w:val="20"/>
                <w:lang w:eastAsia="ru-RU"/>
              </w:rPr>
              <w:t>.</w:t>
            </w:r>
            <w:r w:rsidRPr="002A3574">
              <w:rPr>
                <w:rFonts w:ascii="Courier New" w:eastAsia="Times New Roman" w:hAnsi="Courier New" w:cs="Courier New"/>
                <w:color w:val="000000"/>
                <w:spacing w:val="2"/>
                <w:sz w:val="20"/>
                <w:szCs w:val="20"/>
                <w:lang w:eastAsia="ru-RU"/>
              </w:rPr>
              <w:br/>
              <w:t>На портал:</w:t>
            </w:r>
            <w:r w:rsidRPr="002A3574">
              <w:rPr>
                <w:rFonts w:ascii="Courier New" w:eastAsia="Times New Roman" w:hAnsi="Courier New" w:cs="Courier New"/>
                <w:color w:val="000000"/>
                <w:spacing w:val="2"/>
                <w:sz w:val="20"/>
                <w:szCs w:val="20"/>
                <w:lang w:eastAsia="ru-RU"/>
              </w:rPr>
              <w:br/>
              <w:t xml:space="preserve">1) заявление одного из родителей (или иных законных представителей)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в форме электронного документа, подписанного ЭЦП его представителя, с указанием фактического места жительства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w:t>
            </w:r>
            <w:r w:rsidRPr="002A3574">
              <w:rPr>
                <w:rFonts w:ascii="Courier New" w:eastAsia="Times New Roman" w:hAnsi="Courier New" w:cs="Courier New"/>
                <w:color w:val="000000"/>
                <w:spacing w:val="2"/>
                <w:sz w:val="20"/>
                <w:szCs w:val="20"/>
                <w:lang w:eastAsia="ru-RU"/>
              </w:rPr>
              <w:br/>
              <w:t>2) электронная копия документа об образовании или документ об образовании в электронном виде;</w:t>
            </w:r>
            <w:r w:rsidRPr="002A3574">
              <w:rPr>
                <w:rFonts w:ascii="Courier New" w:eastAsia="Times New Roman" w:hAnsi="Courier New" w:cs="Courier New"/>
                <w:color w:val="000000"/>
                <w:spacing w:val="2"/>
                <w:sz w:val="20"/>
                <w:szCs w:val="20"/>
                <w:lang w:eastAsia="ru-RU"/>
              </w:rPr>
              <w:br/>
              <w:t>3) электронные копии документов медицинских справок по форме № 086-У, утвержденной </w:t>
            </w:r>
            <w:hyperlink r:id="rId60" w:anchor="z1" w:history="1">
              <w:r w:rsidRPr="002A3574">
                <w:rPr>
                  <w:rFonts w:ascii="Courier New" w:eastAsia="Times New Roman" w:hAnsi="Courier New" w:cs="Courier New"/>
                  <w:color w:val="073A5E"/>
                  <w:spacing w:val="2"/>
                  <w:sz w:val="20"/>
                  <w:szCs w:val="20"/>
                  <w:u w:val="single"/>
                  <w:lang w:eastAsia="ru-RU"/>
                </w:rPr>
                <w:t>приказом</w:t>
              </w:r>
            </w:hyperlink>
            <w:r w:rsidRPr="002A3574">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для инвалидов І и II группы и инвалидов с детства заключение медико-социальной экспертизы по форме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2A3574">
              <w:rPr>
                <w:rFonts w:ascii="Courier New" w:eastAsia="Times New Roman" w:hAnsi="Courier New" w:cs="Courier New"/>
                <w:color w:val="000000"/>
                <w:spacing w:val="2"/>
                <w:sz w:val="20"/>
                <w:szCs w:val="20"/>
                <w:lang w:eastAsia="ru-RU"/>
              </w:rPr>
              <w:br/>
              <w:t>4) цифровая фотография размером 3х4 см.</w:t>
            </w:r>
            <w:r w:rsidRPr="002A3574">
              <w:rPr>
                <w:rFonts w:ascii="Courier New" w:eastAsia="Times New Roman" w:hAnsi="Courier New" w:cs="Courier New"/>
                <w:color w:val="000000"/>
                <w:spacing w:val="2"/>
                <w:sz w:val="20"/>
                <w:szCs w:val="20"/>
                <w:lang w:eastAsia="ru-RU"/>
              </w:rPr>
              <w:br/>
              <w:t xml:space="preserve">Сведения о документе, удостоверяющего личность </w:t>
            </w:r>
            <w:proofErr w:type="spellStart"/>
            <w:r w:rsidRPr="002A3574">
              <w:rPr>
                <w:rFonts w:ascii="Courier New" w:eastAsia="Times New Roman" w:hAnsi="Courier New" w:cs="Courier New"/>
                <w:color w:val="000000"/>
                <w:spacing w:val="2"/>
                <w:sz w:val="20"/>
                <w:szCs w:val="20"/>
                <w:lang w:eastAsia="ru-RU"/>
              </w:rPr>
              <w:lastRenderedPageBreak/>
              <w:t>услугополучателя</w:t>
            </w:r>
            <w:proofErr w:type="spellEnd"/>
            <w:r w:rsidRPr="002A3574">
              <w:rPr>
                <w:rFonts w:ascii="Courier New" w:eastAsia="Times New Roman" w:hAnsi="Courier New" w:cs="Courier New"/>
                <w:color w:val="000000"/>
                <w:spacing w:val="2"/>
                <w:sz w:val="20"/>
                <w:szCs w:val="20"/>
                <w:lang w:eastAsia="ru-RU"/>
              </w:rPr>
              <w:t xml:space="preserve">, </w:t>
            </w:r>
            <w:proofErr w:type="spellStart"/>
            <w:r w:rsidRPr="002A3574">
              <w:rPr>
                <w:rFonts w:ascii="Courier New" w:eastAsia="Times New Roman" w:hAnsi="Courier New" w:cs="Courier New"/>
                <w:color w:val="000000"/>
                <w:spacing w:val="2"/>
                <w:sz w:val="20"/>
                <w:szCs w:val="20"/>
                <w:lang w:eastAsia="ru-RU"/>
              </w:rPr>
              <w:t>услугодатель</w:t>
            </w:r>
            <w:proofErr w:type="spellEnd"/>
            <w:r w:rsidRPr="002A3574">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r w:rsidRPr="002A3574">
              <w:rPr>
                <w:rFonts w:ascii="Courier New" w:eastAsia="Times New Roman" w:hAnsi="Courier New" w:cs="Courier New"/>
                <w:color w:val="000000"/>
                <w:spacing w:val="2"/>
                <w:sz w:val="20"/>
                <w:szCs w:val="20"/>
                <w:lang w:eastAsia="ru-RU"/>
              </w:rPr>
              <w:br/>
              <w:t xml:space="preserve">При обращении через портал </w:t>
            </w:r>
            <w:proofErr w:type="spellStart"/>
            <w:r w:rsidRPr="002A3574">
              <w:rPr>
                <w:rFonts w:ascii="Courier New" w:eastAsia="Times New Roman" w:hAnsi="Courier New" w:cs="Courier New"/>
                <w:color w:val="000000"/>
                <w:spacing w:val="2"/>
                <w:sz w:val="20"/>
                <w:szCs w:val="20"/>
                <w:lang w:eastAsia="ru-RU"/>
              </w:rPr>
              <w:t>услугополучателю</w:t>
            </w:r>
            <w:proofErr w:type="spellEnd"/>
            <w:r w:rsidRPr="002A3574">
              <w:rPr>
                <w:rFonts w:ascii="Courier New" w:eastAsia="Times New Roman" w:hAnsi="Courier New" w:cs="Courier New"/>
                <w:color w:val="000000"/>
                <w:spacing w:val="2"/>
                <w:sz w:val="20"/>
                <w:szCs w:val="20"/>
                <w:lang w:eastAsia="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2A3574">
              <w:rPr>
                <w:rFonts w:ascii="Courier New" w:eastAsia="Times New Roman" w:hAnsi="Courier New" w:cs="Courier New"/>
                <w:color w:val="000000"/>
                <w:spacing w:val="2"/>
                <w:sz w:val="20"/>
                <w:szCs w:val="20"/>
                <w:lang w:eastAsia="ru-RU"/>
              </w:rPr>
              <w:br/>
            </w:r>
            <w:proofErr w:type="spellStart"/>
            <w:r w:rsidRPr="002A3574">
              <w:rPr>
                <w:rFonts w:ascii="Courier New" w:eastAsia="Times New Roman" w:hAnsi="Courier New" w:cs="Courier New"/>
                <w:color w:val="000000"/>
                <w:spacing w:val="2"/>
                <w:sz w:val="20"/>
                <w:szCs w:val="20"/>
                <w:lang w:eastAsia="ru-RU"/>
              </w:rPr>
              <w:t>Услугополучателю</w:t>
            </w:r>
            <w:proofErr w:type="spellEnd"/>
            <w:r w:rsidRPr="002A3574">
              <w:rPr>
                <w:rFonts w:ascii="Courier New" w:eastAsia="Times New Roman" w:hAnsi="Courier New" w:cs="Courier New"/>
                <w:color w:val="000000"/>
                <w:spacing w:val="2"/>
                <w:sz w:val="20"/>
                <w:szCs w:val="20"/>
                <w:lang w:eastAsia="ru-RU"/>
              </w:rPr>
              <w:t xml:space="preserve"> выдается расписка о приеме документов по форме, согласно </w:t>
            </w:r>
            <w:hyperlink r:id="rId61" w:anchor="z101" w:history="1">
              <w:r w:rsidRPr="002A3574">
                <w:rPr>
                  <w:rFonts w:ascii="Courier New" w:eastAsia="Times New Roman" w:hAnsi="Courier New" w:cs="Courier New"/>
                  <w:color w:val="073A5E"/>
                  <w:spacing w:val="2"/>
                  <w:sz w:val="20"/>
                  <w:szCs w:val="20"/>
                  <w:u w:val="single"/>
                  <w:lang w:eastAsia="ru-RU"/>
                </w:rPr>
                <w:t>приложению 5</w:t>
              </w:r>
            </w:hyperlink>
            <w:r w:rsidRPr="002A3574">
              <w:rPr>
                <w:rFonts w:ascii="Courier New" w:eastAsia="Times New Roman" w:hAnsi="Courier New" w:cs="Courier New"/>
                <w:color w:val="000000"/>
                <w:spacing w:val="2"/>
                <w:sz w:val="20"/>
                <w:szCs w:val="20"/>
                <w:lang w:eastAsia="ru-RU"/>
              </w:rPr>
              <w:t> к настоящим Правилам, с указанием:</w:t>
            </w:r>
            <w:r w:rsidRPr="002A3574">
              <w:rPr>
                <w:rFonts w:ascii="Courier New" w:eastAsia="Times New Roman" w:hAnsi="Courier New" w:cs="Courier New"/>
                <w:color w:val="000000"/>
                <w:spacing w:val="2"/>
                <w:sz w:val="20"/>
                <w:szCs w:val="20"/>
                <w:lang w:eastAsia="ru-RU"/>
              </w:rPr>
              <w:br/>
              <w:t>1) перечня сданных документов;</w:t>
            </w:r>
            <w:r w:rsidRPr="002A3574">
              <w:rPr>
                <w:rFonts w:ascii="Courier New" w:eastAsia="Times New Roman" w:hAnsi="Courier New" w:cs="Courier New"/>
                <w:color w:val="000000"/>
                <w:spacing w:val="2"/>
                <w:sz w:val="20"/>
                <w:szCs w:val="20"/>
                <w:lang w:eastAsia="ru-RU"/>
              </w:rPr>
              <w:br/>
              <w:t>2) фамилии, имени, отчества (при наличии), должности сотрудника, принявшего документы, а также его контактных данных.</w:t>
            </w:r>
            <w:r w:rsidRPr="002A3574">
              <w:rPr>
                <w:rFonts w:ascii="Courier New" w:eastAsia="Times New Roman" w:hAnsi="Courier New" w:cs="Courier New"/>
                <w:color w:val="000000"/>
                <w:spacing w:val="2"/>
                <w:sz w:val="20"/>
                <w:szCs w:val="20"/>
                <w:lang w:eastAsia="ru-RU"/>
              </w:rPr>
              <w:br/>
              <w:t xml:space="preserve">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proofErr w:type="spellStart"/>
            <w:r w:rsidRPr="002A3574">
              <w:rPr>
                <w:rFonts w:ascii="Courier New" w:eastAsia="Times New Roman" w:hAnsi="Courier New" w:cs="Courier New"/>
                <w:color w:val="000000"/>
                <w:spacing w:val="2"/>
                <w:sz w:val="20"/>
                <w:szCs w:val="20"/>
                <w:lang w:eastAsia="ru-RU"/>
              </w:rPr>
              <w:t>услугополучатели</w:t>
            </w:r>
            <w:proofErr w:type="spellEnd"/>
            <w:r w:rsidRPr="002A3574">
              <w:rPr>
                <w:rFonts w:ascii="Courier New" w:eastAsia="Times New Roman" w:hAnsi="Courier New" w:cs="Courier New"/>
                <w:color w:val="000000"/>
                <w:spacing w:val="2"/>
                <w:sz w:val="20"/>
                <w:szCs w:val="20"/>
                <w:lang w:eastAsia="ru-RU"/>
              </w:rPr>
              <w:t xml:space="preserve"> в данной территории предоставляют непосредственно в организации образования документы, перечисленные в подпункте 4) абзаца первого и подпункте 3) абзаца второго настоящего пункта, по мере снятия ограничительных мероприятий, прекращения действия чрезвычайного положения.</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2A3574">
              <w:rPr>
                <w:rFonts w:ascii="Courier New" w:eastAsia="Times New Roman" w:hAnsi="Courier New" w:cs="Courier New"/>
                <w:color w:val="000000"/>
                <w:spacing w:val="2"/>
                <w:sz w:val="20"/>
                <w:szCs w:val="20"/>
                <w:lang w:eastAsia="ru-RU"/>
              </w:rPr>
              <w:t>услугополучателем</w:t>
            </w:r>
            <w:proofErr w:type="spellEnd"/>
            <w:r w:rsidRPr="002A3574">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2A3574">
              <w:rPr>
                <w:rFonts w:ascii="Courier New" w:eastAsia="Times New Roman" w:hAnsi="Courier New" w:cs="Courier New"/>
                <w:color w:val="000000"/>
                <w:spacing w:val="2"/>
                <w:sz w:val="20"/>
                <w:szCs w:val="20"/>
                <w:lang w:eastAsia="ru-RU"/>
              </w:rPr>
              <w:br/>
              <w:t xml:space="preserve">2) несоответствие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proofErr w:type="spellStart"/>
            <w:r w:rsidRPr="002A3574">
              <w:rPr>
                <w:rFonts w:ascii="Courier New" w:eastAsia="Times New Roman" w:hAnsi="Courier New" w:cs="Courier New"/>
                <w:color w:val="000000"/>
                <w:spacing w:val="2"/>
                <w:sz w:val="20"/>
                <w:szCs w:val="20"/>
                <w:lang w:eastAsia="ru-RU"/>
              </w:rPr>
              <w:t>натоящими</w:t>
            </w:r>
            <w:proofErr w:type="spellEnd"/>
            <w:r w:rsidRPr="002A3574">
              <w:rPr>
                <w:rFonts w:ascii="Courier New" w:eastAsia="Times New Roman" w:hAnsi="Courier New" w:cs="Courier New"/>
                <w:color w:val="000000"/>
                <w:spacing w:val="2"/>
                <w:sz w:val="20"/>
                <w:szCs w:val="20"/>
                <w:lang w:eastAsia="ru-RU"/>
              </w:rPr>
              <w:t xml:space="preserve"> Правилами;</w:t>
            </w:r>
            <w:r w:rsidRPr="002A3574">
              <w:rPr>
                <w:rFonts w:ascii="Courier New" w:eastAsia="Times New Roman" w:hAnsi="Courier New" w:cs="Courier New"/>
                <w:color w:val="000000"/>
                <w:spacing w:val="2"/>
                <w:sz w:val="20"/>
                <w:szCs w:val="20"/>
                <w:lang w:eastAsia="ru-RU"/>
              </w:rPr>
              <w:br/>
              <w:t xml:space="preserve">3) в отношении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xml:space="preserve"> имеется вступившее в законную силу решение суда, на основании которого </w:t>
            </w:r>
            <w:proofErr w:type="spellStart"/>
            <w:r w:rsidRPr="002A3574">
              <w:rPr>
                <w:rFonts w:ascii="Courier New" w:eastAsia="Times New Roman" w:hAnsi="Courier New" w:cs="Courier New"/>
                <w:color w:val="000000"/>
                <w:spacing w:val="2"/>
                <w:sz w:val="20"/>
                <w:szCs w:val="20"/>
                <w:lang w:eastAsia="ru-RU"/>
              </w:rPr>
              <w:t>услугополучатель</w:t>
            </w:r>
            <w:proofErr w:type="spellEnd"/>
            <w:r w:rsidRPr="002A3574">
              <w:rPr>
                <w:rFonts w:ascii="Courier New" w:eastAsia="Times New Roman" w:hAnsi="Courier New" w:cs="Courier New"/>
                <w:color w:val="000000"/>
                <w:spacing w:val="2"/>
                <w:sz w:val="20"/>
                <w:szCs w:val="20"/>
                <w:lang w:eastAsia="ru-RU"/>
              </w:rPr>
              <w:t xml:space="preserve"> лишен специального права, связанного с получением государственной услуги.</w:t>
            </w:r>
          </w:p>
        </w:tc>
      </w:tr>
      <w:tr w:rsidR="002A3574" w:rsidRPr="002A3574" w:rsidTr="002A357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626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3574" w:rsidRPr="002A3574" w:rsidRDefault="002A3574" w:rsidP="002A3574">
            <w:pPr>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xml:space="preserve">1) </w:t>
            </w:r>
            <w:proofErr w:type="spellStart"/>
            <w:r w:rsidRPr="002A3574">
              <w:rPr>
                <w:rFonts w:ascii="Courier New" w:eastAsia="Times New Roman" w:hAnsi="Courier New" w:cs="Courier New"/>
                <w:color w:val="000000"/>
                <w:spacing w:val="2"/>
                <w:sz w:val="20"/>
                <w:szCs w:val="20"/>
                <w:lang w:eastAsia="ru-RU"/>
              </w:rPr>
              <w:t>услугополучатель</w:t>
            </w:r>
            <w:proofErr w:type="spellEnd"/>
            <w:r w:rsidRPr="002A3574">
              <w:rPr>
                <w:rFonts w:ascii="Courier New" w:eastAsia="Times New Roman" w:hAnsi="Courier New" w:cs="Courier New"/>
                <w:color w:val="000000"/>
                <w:spacing w:val="2"/>
                <w:sz w:val="20"/>
                <w:szCs w:val="20"/>
                <w:lang w:eastAsia="ru-RU"/>
              </w:rPr>
              <w:t xml:space="preserve">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 в случае регистрации и подключения абонентского номера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r w:rsidRPr="002A3574">
              <w:rPr>
                <w:rFonts w:ascii="Courier New" w:eastAsia="Times New Roman" w:hAnsi="Courier New" w:cs="Courier New"/>
                <w:color w:val="000000"/>
                <w:spacing w:val="2"/>
                <w:sz w:val="20"/>
                <w:szCs w:val="20"/>
                <w:lang w:eastAsia="ru-RU"/>
              </w:rPr>
              <w:br/>
            </w:r>
            <w:r w:rsidRPr="002A3574">
              <w:rPr>
                <w:rFonts w:ascii="Courier New" w:eastAsia="Times New Roman" w:hAnsi="Courier New" w:cs="Courier New"/>
                <w:color w:val="000000"/>
                <w:spacing w:val="2"/>
                <w:sz w:val="20"/>
                <w:szCs w:val="20"/>
                <w:lang w:eastAsia="ru-RU"/>
              </w:rPr>
              <w:lastRenderedPageBreak/>
              <w:t xml:space="preserve">2) </w:t>
            </w:r>
            <w:proofErr w:type="spellStart"/>
            <w:r w:rsidRPr="002A3574">
              <w:rPr>
                <w:rFonts w:ascii="Courier New" w:eastAsia="Times New Roman" w:hAnsi="Courier New" w:cs="Courier New"/>
                <w:color w:val="000000"/>
                <w:spacing w:val="2"/>
                <w:sz w:val="20"/>
                <w:szCs w:val="20"/>
                <w:lang w:eastAsia="ru-RU"/>
              </w:rPr>
              <w:t>услугополучатель</w:t>
            </w:r>
            <w:proofErr w:type="spellEnd"/>
            <w:r w:rsidRPr="002A3574">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2A3574">
              <w:rPr>
                <w:rFonts w:ascii="Courier New" w:eastAsia="Times New Roman" w:hAnsi="Courier New" w:cs="Courier New"/>
                <w:color w:val="000000"/>
                <w:spacing w:val="2"/>
                <w:sz w:val="20"/>
                <w:szCs w:val="20"/>
                <w:lang w:eastAsia="ru-RU"/>
              </w:rPr>
              <w:t>услугодателя</w:t>
            </w:r>
            <w:proofErr w:type="spellEnd"/>
            <w:r w:rsidRPr="002A3574">
              <w:rPr>
                <w:rFonts w:ascii="Courier New" w:eastAsia="Times New Roman" w:hAnsi="Courier New" w:cs="Courier New"/>
                <w:color w:val="000000"/>
                <w:spacing w:val="2"/>
                <w:sz w:val="20"/>
                <w:szCs w:val="20"/>
                <w:lang w:eastAsia="ru-RU"/>
              </w:rPr>
              <w:t>, а также Единого контакт-центра "1414", 8-800-080-7777.</w:t>
            </w:r>
          </w:p>
          <w:p w:rsidR="002A3574" w:rsidRPr="002A3574" w:rsidRDefault="002A3574" w:rsidP="002A3574">
            <w:pPr>
              <w:spacing w:after="0" w:line="240" w:lineRule="auto"/>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Скачать</w:t>
            </w:r>
          </w:p>
        </w:tc>
      </w:tr>
    </w:tbl>
    <w:p w:rsidR="002A3574" w:rsidRPr="002A3574" w:rsidRDefault="002A3574" w:rsidP="002A3574">
      <w:pPr>
        <w:spacing w:after="0" w:line="240" w:lineRule="auto"/>
        <w:rPr>
          <w:rFonts w:ascii="Times New Roman" w:eastAsia="Times New Roman" w:hAnsi="Times New Roman" w:cs="Times New Roman"/>
          <w:vanish/>
          <w:sz w:val="24"/>
          <w:szCs w:val="24"/>
          <w:lang w:eastAsia="ru-RU"/>
        </w:rPr>
      </w:pP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2A3574" w:rsidRPr="002A3574" w:rsidTr="002A3574">
        <w:tc>
          <w:tcPr>
            <w:tcW w:w="5387"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bookmarkStart w:id="1" w:name="z101"/>
            <w:bookmarkEnd w:id="1"/>
            <w:r w:rsidRPr="002A3574">
              <w:rPr>
                <w:rFonts w:ascii="Courier New" w:eastAsia="Times New Roman" w:hAnsi="Courier New" w:cs="Courier New"/>
                <w:color w:val="000000"/>
                <w:sz w:val="20"/>
                <w:szCs w:val="20"/>
                <w:lang w:eastAsia="ru-RU"/>
              </w:rPr>
              <w:t>Приложение 5</w:t>
            </w:r>
            <w:r w:rsidRPr="002A3574">
              <w:rPr>
                <w:rFonts w:ascii="Courier New" w:eastAsia="Times New Roman" w:hAnsi="Courier New" w:cs="Courier New"/>
                <w:color w:val="000000"/>
                <w:sz w:val="20"/>
                <w:szCs w:val="20"/>
                <w:lang w:eastAsia="ru-RU"/>
              </w:rPr>
              <w:br/>
              <w:t>к Типовым правилам приема</w:t>
            </w:r>
            <w:r w:rsidRPr="002A3574">
              <w:rPr>
                <w:rFonts w:ascii="Courier New" w:eastAsia="Times New Roman" w:hAnsi="Courier New" w:cs="Courier New"/>
                <w:color w:val="000000"/>
                <w:sz w:val="20"/>
                <w:szCs w:val="20"/>
                <w:lang w:eastAsia="ru-RU"/>
              </w:rPr>
              <w:br/>
              <w:t>на обучение в организации</w:t>
            </w:r>
            <w:r w:rsidRPr="002A3574">
              <w:rPr>
                <w:rFonts w:ascii="Courier New" w:eastAsia="Times New Roman" w:hAnsi="Courier New" w:cs="Courier New"/>
                <w:color w:val="000000"/>
                <w:sz w:val="20"/>
                <w:szCs w:val="20"/>
                <w:lang w:eastAsia="ru-RU"/>
              </w:rPr>
              <w:br/>
              <w:t>образования, реализующие</w:t>
            </w:r>
            <w:r w:rsidRPr="002A3574">
              <w:rPr>
                <w:rFonts w:ascii="Courier New" w:eastAsia="Times New Roman" w:hAnsi="Courier New" w:cs="Courier New"/>
                <w:color w:val="000000"/>
                <w:sz w:val="20"/>
                <w:szCs w:val="20"/>
                <w:lang w:eastAsia="ru-RU"/>
              </w:rPr>
              <w:br/>
              <w:t>образовательные программы</w:t>
            </w:r>
            <w:r w:rsidRPr="002A3574">
              <w:rPr>
                <w:rFonts w:ascii="Courier New" w:eastAsia="Times New Roman" w:hAnsi="Courier New" w:cs="Courier New"/>
                <w:color w:val="000000"/>
                <w:sz w:val="20"/>
                <w:szCs w:val="20"/>
                <w:lang w:eastAsia="ru-RU"/>
              </w:rPr>
              <w:br/>
              <w:t>технического и</w:t>
            </w:r>
            <w:r w:rsidRPr="002A3574">
              <w:rPr>
                <w:rFonts w:ascii="Courier New" w:eastAsia="Times New Roman" w:hAnsi="Courier New" w:cs="Courier New"/>
                <w:color w:val="000000"/>
                <w:sz w:val="20"/>
                <w:szCs w:val="20"/>
                <w:lang w:eastAsia="ru-RU"/>
              </w:rPr>
              <w:br/>
            </w:r>
            <w:proofErr w:type="gramStart"/>
            <w:r w:rsidRPr="002A3574">
              <w:rPr>
                <w:rFonts w:ascii="Courier New" w:eastAsia="Times New Roman" w:hAnsi="Courier New" w:cs="Courier New"/>
                <w:color w:val="000000"/>
                <w:sz w:val="20"/>
                <w:szCs w:val="20"/>
                <w:lang w:eastAsia="ru-RU"/>
              </w:rPr>
              <w:t>профессионального,</w:t>
            </w:r>
            <w:r w:rsidRPr="002A3574">
              <w:rPr>
                <w:rFonts w:ascii="Courier New" w:eastAsia="Times New Roman" w:hAnsi="Courier New" w:cs="Courier New"/>
                <w:color w:val="000000"/>
                <w:sz w:val="20"/>
                <w:szCs w:val="20"/>
                <w:lang w:eastAsia="ru-RU"/>
              </w:rPr>
              <w:br/>
            </w:r>
            <w:proofErr w:type="spellStart"/>
            <w:r w:rsidRPr="002A3574">
              <w:rPr>
                <w:rFonts w:ascii="Courier New" w:eastAsia="Times New Roman" w:hAnsi="Courier New" w:cs="Courier New"/>
                <w:color w:val="000000"/>
                <w:sz w:val="20"/>
                <w:szCs w:val="20"/>
                <w:lang w:eastAsia="ru-RU"/>
              </w:rPr>
              <w:t>послесреднего</w:t>
            </w:r>
            <w:proofErr w:type="spellEnd"/>
            <w:proofErr w:type="gramEnd"/>
            <w:r w:rsidRPr="002A3574">
              <w:rPr>
                <w:rFonts w:ascii="Courier New" w:eastAsia="Times New Roman" w:hAnsi="Courier New" w:cs="Courier New"/>
                <w:color w:val="000000"/>
                <w:sz w:val="20"/>
                <w:szCs w:val="20"/>
                <w:lang w:eastAsia="ru-RU"/>
              </w:rPr>
              <w:t xml:space="preserve"> образования</w:t>
            </w:r>
          </w:p>
        </w:tc>
      </w:tr>
      <w:tr w:rsidR="002A3574" w:rsidRPr="002A3574" w:rsidTr="002A3574">
        <w:tc>
          <w:tcPr>
            <w:tcW w:w="5387"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bookmarkStart w:id="2" w:name="z102"/>
            <w:bookmarkEnd w:id="2"/>
            <w:r w:rsidRPr="002A3574">
              <w:rPr>
                <w:rFonts w:ascii="Courier New" w:eastAsia="Times New Roman" w:hAnsi="Courier New" w:cs="Courier New"/>
                <w:color w:val="000000"/>
                <w:sz w:val="20"/>
                <w:szCs w:val="20"/>
                <w:lang w:eastAsia="ru-RU"/>
              </w:rPr>
              <w:t>Форма</w:t>
            </w:r>
          </w:p>
        </w:tc>
      </w:tr>
    </w:tbl>
    <w:p w:rsidR="002A3574" w:rsidRPr="002A3574" w:rsidRDefault="002A3574" w:rsidP="002A35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3574">
        <w:rPr>
          <w:rFonts w:ascii="Courier New" w:eastAsia="Times New Roman" w:hAnsi="Courier New" w:cs="Courier New"/>
          <w:color w:val="1E1E1E"/>
          <w:sz w:val="32"/>
          <w:szCs w:val="32"/>
          <w:lang w:eastAsia="ru-RU"/>
        </w:rPr>
        <w:t xml:space="preserve">                  Расписка о получении документов у </w:t>
      </w:r>
      <w:proofErr w:type="spellStart"/>
      <w:r w:rsidRPr="002A3574">
        <w:rPr>
          <w:rFonts w:ascii="Courier New" w:eastAsia="Times New Roman" w:hAnsi="Courier New" w:cs="Courier New"/>
          <w:color w:val="1E1E1E"/>
          <w:sz w:val="32"/>
          <w:szCs w:val="32"/>
          <w:lang w:eastAsia="ru-RU"/>
        </w:rPr>
        <w:t>услугополучателя</w:t>
      </w:r>
      <w:proofErr w:type="spellEnd"/>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3574">
        <w:rPr>
          <w:rFonts w:ascii="Courier New" w:eastAsia="Times New Roman" w:hAnsi="Courier New" w:cs="Courier New"/>
          <w:color w:val="FF0000"/>
          <w:spacing w:val="2"/>
          <w:sz w:val="20"/>
          <w:szCs w:val="20"/>
          <w:lang w:eastAsia="ru-RU"/>
        </w:rPr>
        <w:t>      Сноска. Типовые правила дополнены приложением 5 в соответствии с приказом Министра образования и науки РК от 12.05.2020 </w:t>
      </w:r>
      <w:hyperlink r:id="rId62" w:anchor="z61" w:history="1">
        <w:r w:rsidRPr="002A3574">
          <w:rPr>
            <w:rFonts w:ascii="Courier New" w:eastAsia="Times New Roman" w:hAnsi="Courier New" w:cs="Courier New"/>
            <w:color w:val="073A5E"/>
            <w:spacing w:val="2"/>
            <w:sz w:val="20"/>
            <w:szCs w:val="20"/>
            <w:u w:val="single"/>
            <w:lang w:eastAsia="ru-RU"/>
          </w:rPr>
          <w:t>№ 197</w:t>
        </w:r>
      </w:hyperlink>
      <w:r w:rsidRPr="002A3574">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2A3574" w:rsidRPr="002A3574" w:rsidRDefault="002A3574" w:rsidP="002A3574">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Учебное заведение __________________________________________________</w:t>
      </w:r>
      <w:r w:rsidRPr="002A3574">
        <w:rPr>
          <w:rFonts w:ascii="Courier New" w:eastAsia="Times New Roman" w:hAnsi="Courier New" w:cs="Courier New"/>
          <w:color w:val="000000"/>
          <w:spacing w:val="2"/>
          <w:sz w:val="20"/>
          <w:szCs w:val="20"/>
          <w:lang w:eastAsia="ru-RU"/>
        </w:rPr>
        <w:br/>
        <w:t>(наименование учебного заведения)</w:t>
      </w:r>
      <w:r w:rsidRPr="002A3574">
        <w:rPr>
          <w:rFonts w:ascii="Courier New" w:eastAsia="Times New Roman" w:hAnsi="Courier New" w:cs="Courier New"/>
          <w:color w:val="000000"/>
          <w:spacing w:val="2"/>
          <w:sz w:val="20"/>
          <w:szCs w:val="20"/>
          <w:lang w:eastAsia="ru-RU"/>
        </w:rPr>
        <w:br/>
        <w:t>___________________________________________________________________</w:t>
      </w:r>
      <w:r w:rsidRPr="002A3574">
        <w:rPr>
          <w:rFonts w:ascii="Courier New" w:eastAsia="Times New Roman" w:hAnsi="Courier New" w:cs="Courier New"/>
          <w:color w:val="000000"/>
          <w:spacing w:val="2"/>
          <w:sz w:val="20"/>
          <w:szCs w:val="20"/>
          <w:lang w:eastAsia="ru-RU"/>
        </w:rPr>
        <w:br/>
        <w:t>(наименование населенного пункта, района, города и области)</w:t>
      </w:r>
      <w:r w:rsidRPr="002A3574">
        <w:rPr>
          <w:rFonts w:ascii="Courier New" w:eastAsia="Times New Roman" w:hAnsi="Courier New" w:cs="Courier New"/>
          <w:color w:val="000000"/>
          <w:spacing w:val="2"/>
          <w:sz w:val="20"/>
          <w:szCs w:val="20"/>
          <w:lang w:eastAsia="ru-RU"/>
        </w:rPr>
        <w:br/>
        <w:t>Расписка в приеме документов № _________</w:t>
      </w:r>
      <w:r w:rsidRPr="002A3574">
        <w:rPr>
          <w:rFonts w:ascii="Courier New" w:eastAsia="Times New Roman" w:hAnsi="Courier New" w:cs="Courier New"/>
          <w:color w:val="000000"/>
          <w:spacing w:val="2"/>
          <w:sz w:val="20"/>
          <w:szCs w:val="20"/>
          <w:lang w:eastAsia="ru-RU"/>
        </w:rPr>
        <w:br/>
        <w:t>Получены от __________________________________ следующие документы:</w:t>
      </w:r>
      <w:r w:rsidRPr="002A3574">
        <w:rPr>
          <w:rFonts w:ascii="Courier New" w:eastAsia="Times New Roman" w:hAnsi="Courier New" w:cs="Courier New"/>
          <w:color w:val="000000"/>
          <w:spacing w:val="2"/>
          <w:sz w:val="20"/>
          <w:szCs w:val="20"/>
          <w:lang w:eastAsia="ru-RU"/>
        </w:rPr>
        <w:br/>
        <w:t xml:space="preserve">(Ф.И.О. (при его наличии)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t>)</w:t>
      </w:r>
      <w:r w:rsidRPr="002A3574">
        <w:rPr>
          <w:rFonts w:ascii="Courier New" w:eastAsia="Times New Roman" w:hAnsi="Courier New" w:cs="Courier New"/>
          <w:color w:val="000000"/>
          <w:spacing w:val="2"/>
          <w:sz w:val="20"/>
          <w:szCs w:val="20"/>
          <w:lang w:eastAsia="ru-RU"/>
        </w:rPr>
        <w:br/>
        <w:t>1. Заявление</w:t>
      </w:r>
      <w:r w:rsidRPr="002A3574">
        <w:rPr>
          <w:rFonts w:ascii="Courier New" w:eastAsia="Times New Roman" w:hAnsi="Courier New" w:cs="Courier New"/>
          <w:color w:val="000000"/>
          <w:spacing w:val="2"/>
          <w:sz w:val="20"/>
          <w:szCs w:val="20"/>
          <w:lang w:eastAsia="ru-RU"/>
        </w:rPr>
        <w:br/>
        <w:t>2. _________________________________________________________________</w:t>
      </w:r>
      <w:r w:rsidRPr="002A3574">
        <w:rPr>
          <w:rFonts w:ascii="Courier New" w:eastAsia="Times New Roman" w:hAnsi="Courier New" w:cs="Courier New"/>
          <w:color w:val="000000"/>
          <w:spacing w:val="2"/>
          <w:sz w:val="20"/>
          <w:szCs w:val="20"/>
          <w:lang w:eastAsia="ru-RU"/>
        </w:rPr>
        <w:br/>
        <w:t>Принял Ф.И.О. (при его наличии) _____________ (подпись)</w:t>
      </w:r>
      <w:r w:rsidRPr="002A3574">
        <w:rPr>
          <w:rFonts w:ascii="Courier New" w:eastAsia="Times New Roman" w:hAnsi="Courier New" w:cs="Courier New"/>
          <w:color w:val="000000"/>
          <w:spacing w:val="2"/>
          <w:sz w:val="20"/>
          <w:szCs w:val="20"/>
          <w:lang w:eastAsia="ru-RU"/>
        </w:rPr>
        <w:br/>
        <w:t>"__" _____________ 20__ г.</w:t>
      </w:r>
    </w:p>
    <w:tbl>
      <w:tblPr>
        <w:tblW w:w="10162" w:type="dxa"/>
        <w:shd w:val="clear" w:color="auto" w:fill="FFFFFF"/>
        <w:tblCellMar>
          <w:left w:w="0" w:type="dxa"/>
          <w:right w:w="0" w:type="dxa"/>
        </w:tblCellMar>
        <w:tblLook w:val="04A0" w:firstRow="1" w:lastRow="0" w:firstColumn="1" w:lastColumn="0" w:noHBand="0" w:noVBand="1"/>
      </w:tblPr>
      <w:tblGrid>
        <w:gridCol w:w="4253"/>
        <w:gridCol w:w="5909"/>
      </w:tblGrid>
      <w:tr w:rsidR="002A3574" w:rsidRPr="002A3574" w:rsidTr="002A3574">
        <w:tc>
          <w:tcPr>
            <w:tcW w:w="4253"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 </w:t>
            </w:r>
          </w:p>
        </w:tc>
        <w:tc>
          <w:tcPr>
            <w:tcW w:w="5909"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bookmarkStart w:id="3" w:name="z104"/>
            <w:bookmarkEnd w:id="3"/>
            <w:r w:rsidRPr="002A3574">
              <w:rPr>
                <w:rFonts w:ascii="Courier New" w:eastAsia="Times New Roman" w:hAnsi="Courier New" w:cs="Courier New"/>
                <w:color w:val="000000"/>
                <w:sz w:val="20"/>
                <w:szCs w:val="20"/>
                <w:lang w:eastAsia="ru-RU"/>
              </w:rPr>
              <w:t>Приложение 6</w:t>
            </w:r>
            <w:r w:rsidRPr="002A3574">
              <w:rPr>
                <w:rFonts w:ascii="Courier New" w:eastAsia="Times New Roman" w:hAnsi="Courier New" w:cs="Courier New"/>
                <w:color w:val="000000"/>
                <w:sz w:val="20"/>
                <w:szCs w:val="20"/>
                <w:lang w:eastAsia="ru-RU"/>
              </w:rPr>
              <w:br/>
              <w:t>к Типовым правилам приема</w:t>
            </w:r>
            <w:r w:rsidRPr="002A3574">
              <w:rPr>
                <w:rFonts w:ascii="Courier New" w:eastAsia="Times New Roman" w:hAnsi="Courier New" w:cs="Courier New"/>
                <w:color w:val="000000"/>
                <w:sz w:val="20"/>
                <w:szCs w:val="20"/>
                <w:lang w:eastAsia="ru-RU"/>
              </w:rPr>
              <w:br/>
              <w:t>на обучение в организации</w:t>
            </w:r>
            <w:r w:rsidRPr="002A3574">
              <w:rPr>
                <w:rFonts w:ascii="Courier New" w:eastAsia="Times New Roman" w:hAnsi="Courier New" w:cs="Courier New"/>
                <w:color w:val="000000"/>
                <w:sz w:val="20"/>
                <w:szCs w:val="20"/>
                <w:lang w:eastAsia="ru-RU"/>
              </w:rPr>
              <w:br/>
              <w:t>образования, реализующие</w:t>
            </w:r>
            <w:r w:rsidRPr="002A3574">
              <w:rPr>
                <w:rFonts w:ascii="Courier New" w:eastAsia="Times New Roman" w:hAnsi="Courier New" w:cs="Courier New"/>
                <w:color w:val="000000"/>
                <w:sz w:val="20"/>
                <w:szCs w:val="20"/>
                <w:lang w:eastAsia="ru-RU"/>
              </w:rPr>
              <w:br/>
              <w:t>образовательные программы</w:t>
            </w:r>
            <w:r w:rsidRPr="002A3574">
              <w:rPr>
                <w:rFonts w:ascii="Courier New" w:eastAsia="Times New Roman" w:hAnsi="Courier New" w:cs="Courier New"/>
                <w:color w:val="000000"/>
                <w:sz w:val="20"/>
                <w:szCs w:val="20"/>
                <w:lang w:eastAsia="ru-RU"/>
              </w:rPr>
              <w:br/>
              <w:t>технического и</w:t>
            </w:r>
            <w:r w:rsidRPr="002A3574">
              <w:rPr>
                <w:rFonts w:ascii="Courier New" w:eastAsia="Times New Roman" w:hAnsi="Courier New" w:cs="Courier New"/>
                <w:color w:val="000000"/>
                <w:sz w:val="20"/>
                <w:szCs w:val="20"/>
                <w:lang w:eastAsia="ru-RU"/>
              </w:rPr>
              <w:br/>
            </w:r>
            <w:proofErr w:type="gramStart"/>
            <w:r w:rsidRPr="002A3574">
              <w:rPr>
                <w:rFonts w:ascii="Courier New" w:eastAsia="Times New Roman" w:hAnsi="Courier New" w:cs="Courier New"/>
                <w:color w:val="000000"/>
                <w:sz w:val="20"/>
                <w:szCs w:val="20"/>
                <w:lang w:eastAsia="ru-RU"/>
              </w:rPr>
              <w:t>профессионального,</w:t>
            </w:r>
            <w:r w:rsidRPr="002A3574">
              <w:rPr>
                <w:rFonts w:ascii="Courier New" w:eastAsia="Times New Roman" w:hAnsi="Courier New" w:cs="Courier New"/>
                <w:color w:val="000000"/>
                <w:sz w:val="20"/>
                <w:szCs w:val="20"/>
                <w:lang w:eastAsia="ru-RU"/>
              </w:rPr>
              <w:br/>
            </w:r>
            <w:proofErr w:type="spellStart"/>
            <w:r w:rsidRPr="002A3574">
              <w:rPr>
                <w:rFonts w:ascii="Courier New" w:eastAsia="Times New Roman" w:hAnsi="Courier New" w:cs="Courier New"/>
                <w:color w:val="000000"/>
                <w:sz w:val="20"/>
                <w:szCs w:val="20"/>
                <w:lang w:eastAsia="ru-RU"/>
              </w:rPr>
              <w:t>послесреднего</w:t>
            </w:r>
            <w:proofErr w:type="spellEnd"/>
            <w:proofErr w:type="gramEnd"/>
            <w:r w:rsidRPr="002A3574">
              <w:rPr>
                <w:rFonts w:ascii="Courier New" w:eastAsia="Times New Roman" w:hAnsi="Courier New" w:cs="Courier New"/>
                <w:color w:val="000000"/>
                <w:sz w:val="20"/>
                <w:szCs w:val="20"/>
                <w:lang w:eastAsia="ru-RU"/>
              </w:rPr>
              <w:t xml:space="preserve"> образования</w:t>
            </w:r>
          </w:p>
        </w:tc>
      </w:tr>
      <w:tr w:rsidR="002A3574" w:rsidRPr="002A3574" w:rsidTr="002A3574">
        <w:tc>
          <w:tcPr>
            <w:tcW w:w="4253"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 </w:t>
            </w:r>
          </w:p>
        </w:tc>
        <w:tc>
          <w:tcPr>
            <w:tcW w:w="5909"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bookmarkStart w:id="4" w:name="z105"/>
            <w:bookmarkEnd w:id="4"/>
            <w:r w:rsidRPr="002A3574">
              <w:rPr>
                <w:rFonts w:ascii="Courier New" w:eastAsia="Times New Roman" w:hAnsi="Courier New" w:cs="Courier New"/>
                <w:color w:val="000000"/>
                <w:sz w:val="20"/>
                <w:szCs w:val="20"/>
                <w:lang w:eastAsia="ru-RU"/>
              </w:rPr>
              <w:t>Форма</w:t>
            </w:r>
          </w:p>
        </w:tc>
      </w:tr>
      <w:tr w:rsidR="002A3574" w:rsidRPr="002A3574" w:rsidTr="002A3574">
        <w:tc>
          <w:tcPr>
            <w:tcW w:w="4253"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 </w:t>
            </w:r>
          </w:p>
        </w:tc>
        <w:tc>
          <w:tcPr>
            <w:tcW w:w="5909" w:type="dxa"/>
            <w:tcBorders>
              <w:top w:val="nil"/>
              <w:left w:val="nil"/>
              <w:bottom w:val="nil"/>
              <w:right w:val="nil"/>
            </w:tcBorders>
            <w:shd w:val="clear" w:color="auto" w:fill="auto"/>
            <w:tcMar>
              <w:top w:w="45" w:type="dxa"/>
              <w:left w:w="75" w:type="dxa"/>
              <w:bottom w:w="45" w:type="dxa"/>
              <w:right w:w="75" w:type="dxa"/>
            </w:tcMar>
            <w:hideMark/>
          </w:tcPr>
          <w:p w:rsidR="002A3574" w:rsidRPr="002A3574" w:rsidRDefault="002A3574" w:rsidP="002A3574">
            <w:pPr>
              <w:spacing w:after="0" w:line="240" w:lineRule="auto"/>
              <w:jc w:val="center"/>
              <w:rPr>
                <w:rFonts w:ascii="Courier New" w:eastAsia="Times New Roman" w:hAnsi="Courier New" w:cs="Courier New"/>
                <w:color w:val="000000"/>
                <w:sz w:val="20"/>
                <w:szCs w:val="20"/>
                <w:lang w:eastAsia="ru-RU"/>
              </w:rPr>
            </w:pPr>
            <w:r w:rsidRPr="002A3574">
              <w:rPr>
                <w:rFonts w:ascii="Courier New" w:eastAsia="Times New Roman" w:hAnsi="Courier New" w:cs="Courier New"/>
                <w:color w:val="000000"/>
                <w:sz w:val="20"/>
                <w:szCs w:val="20"/>
                <w:lang w:eastAsia="ru-RU"/>
              </w:rPr>
              <w:t xml:space="preserve">(Фамилия, имя, отчества (при </w:t>
            </w:r>
            <w:proofErr w:type="gramStart"/>
            <w:r w:rsidRPr="002A3574">
              <w:rPr>
                <w:rFonts w:ascii="Courier New" w:eastAsia="Times New Roman" w:hAnsi="Courier New" w:cs="Courier New"/>
                <w:color w:val="000000"/>
                <w:sz w:val="20"/>
                <w:szCs w:val="20"/>
                <w:lang w:eastAsia="ru-RU"/>
              </w:rPr>
              <w:t>наличии)</w:t>
            </w:r>
            <w:r w:rsidRPr="002A3574">
              <w:rPr>
                <w:rFonts w:ascii="Courier New" w:eastAsia="Times New Roman" w:hAnsi="Courier New" w:cs="Courier New"/>
                <w:color w:val="000000"/>
                <w:sz w:val="20"/>
                <w:szCs w:val="20"/>
                <w:lang w:eastAsia="ru-RU"/>
              </w:rPr>
              <w:br/>
              <w:t>(</w:t>
            </w:r>
            <w:proofErr w:type="gramEnd"/>
            <w:r w:rsidRPr="002A3574">
              <w:rPr>
                <w:rFonts w:ascii="Courier New" w:eastAsia="Times New Roman" w:hAnsi="Courier New" w:cs="Courier New"/>
                <w:color w:val="000000"/>
                <w:sz w:val="20"/>
                <w:szCs w:val="20"/>
                <w:lang w:eastAsia="ru-RU"/>
              </w:rPr>
              <w:t>далее-ФИО), либо наименование</w:t>
            </w:r>
            <w:r w:rsidRPr="002A3574">
              <w:rPr>
                <w:rFonts w:ascii="Courier New" w:eastAsia="Times New Roman" w:hAnsi="Courier New" w:cs="Courier New"/>
                <w:color w:val="000000"/>
                <w:sz w:val="20"/>
                <w:szCs w:val="20"/>
                <w:lang w:eastAsia="ru-RU"/>
              </w:rPr>
              <w:br/>
              <w:t xml:space="preserve">организации </w:t>
            </w:r>
            <w:proofErr w:type="spellStart"/>
            <w:r w:rsidRPr="002A3574">
              <w:rPr>
                <w:rFonts w:ascii="Courier New" w:eastAsia="Times New Roman" w:hAnsi="Courier New" w:cs="Courier New"/>
                <w:color w:val="000000"/>
                <w:sz w:val="20"/>
                <w:szCs w:val="20"/>
                <w:lang w:eastAsia="ru-RU"/>
              </w:rPr>
              <w:t>услугополучателя</w:t>
            </w:r>
            <w:proofErr w:type="spellEnd"/>
            <w:r w:rsidRPr="002A3574">
              <w:rPr>
                <w:rFonts w:ascii="Courier New" w:eastAsia="Times New Roman" w:hAnsi="Courier New" w:cs="Courier New"/>
                <w:color w:val="000000"/>
                <w:sz w:val="20"/>
                <w:szCs w:val="20"/>
                <w:lang w:eastAsia="ru-RU"/>
              </w:rPr>
              <w:t>)</w:t>
            </w:r>
            <w:r w:rsidRPr="002A3574">
              <w:rPr>
                <w:rFonts w:ascii="Courier New" w:eastAsia="Times New Roman" w:hAnsi="Courier New" w:cs="Courier New"/>
                <w:color w:val="000000"/>
                <w:sz w:val="20"/>
                <w:szCs w:val="20"/>
                <w:lang w:eastAsia="ru-RU"/>
              </w:rPr>
              <w:br/>
              <w:t>_____________________________________</w:t>
            </w:r>
            <w:r w:rsidRPr="002A3574">
              <w:rPr>
                <w:rFonts w:ascii="Courier New" w:eastAsia="Times New Roman" w:hAnsi="Courier New" w:cs="Courier New"/>
                <w:color w:val="000000"/>
                <w:sz w:val="20"/>
                <w:szCs w:val="20"/>
                <w:lang w:eastAsia="ru-RU"/>
              </w:rPr>
              <w:br/>
              <w:t xml:space="preserve">(адрес </w:t>
            </w:r>
            <w:proofErr w:type="spellStart"/>
            <w:r w:rsidRPr="002A3574">
              <w:rPr>
                <w:rFonts w:ascii="Courier New" w:eastAsia="Times New Roman" w:hAnsi="Courier New" w:cs="Courier New"/>
                <w:color w:val="000000"/>
                <w:sz w:val="20"/>
                <w:szCs w:val="20"/>
                <w:lang w:eastAsia="ru-RU"/>
              </w:rPr>
              <w:t>услугополучателя</w:t>
            </w:r>
            <w:proofErr w:type="spellEnd"/>
            <w:r w:rsidRPr="002A3574">
              <w:rPr>
                <w:rFonts w:ascii="Courier New" w:eastAsia="Times New Roman" w:hAnsi="Courier New" w:cs="Courier New"/>
                <w:color w:val="000000"/>
                <w:sz w:val="20"/>
                <w:szCs w:val="20"/>
                <w:lang w:eastAsia="ru-RU"/>
              </w:rPr>
              <w:t>)</w:t>
            </w:r>
          </w:p>
        </w:tc>
      </w:tr>
    </w:tbl>
    <w:p w:rsidR="002A3574" w:rsidRPr="002A3574" w:rsidRDefault="002A3574" w:rsidP="002A3574">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A3574">
        <w:rPr>
          <w:rFonts w:ascii="Courier New" w:eastAsia="Times New Roman" w:hAnsi="Courier New" w:cs="Courier New"/>
          <w:color w:val="1E1E1E"/>
          <w:sz w:val="32"/>
          <w:szCs w:val="32"/>
          <w:lang w:eastAsia="ru-RU"/>
        </w:rPr>
        <w:lastRenderedPageBreak/>
        <w:t>                        Расписка об отказе в приеме документов</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A3574">
        <w:rPr>
          <w:rFonts w:ascii="Courier New" w:eastAsia="Times New Roman" w:hAnsi="Courier New" w:cs="Courier New"/>
          <w:color w:val="FF0000"/>
          <w:spacing w:val="2"/>
          <w:sz w:val="20"/>
          <w:szCs w:val="20"/>
          <w:lang w:eastAsia="ru-RU"/>
        </w:rPr>
        <w:t>      Сноска. Типовые правила дополнены приложением 6 в соответствии с приказом Министра образования и науки РК от 12.05.2020 </w:t>
      </w:r>
      <w:hyperlink r:id="rId63" w:anchor="z61" w:history="1">
        <w:r w:rsidRPr="002A3574">
          <w:rPr>
            <w:rFonts w:ascii="Courier New" w:eastAsia="Times New Roman" w:hAnsi="Courier New" w:cs="Courier New"/>
            <w:color w:val="073A5E"/>
            <w:spacing w:val="2"/>
            <w:sz w:val="20"/>
            <w:szCs w:val="20"/>
            <w:u w:val="single"/>
            <w:lang w:eastAsia="ru-RU"/>
          </w:rPr>
          <w:t>№ 197</w:t>
        </w:r>
      </w:hyperlink>
      <w:r w:rsidRPr="002A3574">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2A3574" w:rsidRPr="002A3574" w:rsidRDefault="002A3574" w:rsidP="002A3574">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A3574">
        <w:rPr>
          <w:rFonts w:ascii="Courier New" w:eastAsia="Times New Roman" w:hAnsi="Courier New" w:cs="Courier New"/>
          <w:color w:val="000000"/>
          <w:spacing w:val="2"/>
          <w:sz w:val="20"/>
          <w:szCs w:val="20"/>
          <w:lang w:eastAsia="ru-RU"/>
        </w:rPr>
        <w:t>      Руководствуясь </w:t>
      </w:r>
      <w:hyperlink r:id="rId64" w:anchor="z114" w:history="1">
        <w:r w:rsidRPr="002A3574">
          <w:rPr>
            <w:rFonts w:ascii="Courier New" w:eastAsia="Times New Roman" w:hAnsi="Courier New" w:cs="Courier New"/>
            <w:color w:val="073A5E"/>
            <w:spacing w:val="2"/>
            <w:sz w:val="20"/>
            <w:szCs w:val="20"/>
            <w:u w:val="single"/>
            <w:lang w:eastAsia="ru-RU"/>
          </w:rPr>
          <w:t>статьей 19-1</w:t>
        </w:r>
      </w:hyperlink>
      <w:r w:rsidRPr="002A3574">
        <w:rPr>
          <w:rFonts w:ascii="Courier New" w:eastAsia="Times New Roman" w:hAnsi="Courier New" w:cs="Courier New"/>
          <w:color w:val="000000"/>
          <w:spacing w:val="2"/>
          <w:sz w:val="20"/>
          <w:szCs w:val="20"/>
          <w:lang w:eastAsia="ru-RU"/>
        </w:rPr>
        <w:t xml:space="preserve"> Закона Республики Казахстан от 15 апреля 2013 года "О государственных услугах", организация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__________________________________________________________________________________</w:t>
      </w:r>
      <w:r w:rsidRPr="002A3574">
        <w:rPr>
          <w:rFonts w:ascii="Courier New" w:eastAsia="Times New Roman" w:hAnsi="Courier New" w:cs="Courier New"/>
          <w:color w:val="000000"/>
          <w:spacing w:val="2"/>
          <w:sz w:val="20"/>
          <w:szCs w:val="20"/>
          <w:lang w:eastAsia="ru-RU"/>
        </w:rPr>
        <w:br/>
        <w:t xml:space="preserve">      (указать адрес) отказывает в приеме документов на оказание государственной услуги ___________________ ввиду предоставления Вами неполного пакета документов согласно перечню, предусмотренному стандартом государственной услуги "Прием документов в организации технического и профессионального, </w:t>
      </w:r>
      <w:proofErr w:type="spellStart"/>
      <w:r w:rsidRPr="002A3574">
        <w:rPr>
          <w:rFonts w:ascii="Courier New" w:eastAsia="Times New Roman" w:hAnsi="Courier New" w:cs="Courier New"/>
          <w:color w:val="000000"/>
          <w:spacing w:val="2"/>
          <w:sz w:val="20"/>
          <w:szCs w:val="20"/>
          <w:lang w:eastAsia="ru-RU"/>
        </w:rPr>
        <w:t>послесреднего</w:t>
      </w:r>
      <w:proofErr w:type="spellEnd"/>
      <w:r w:rsidRPr="002A3574">
        <w:rPr>
          <w:rFonts w:ascii="Courier New" w:eastAsia="Times New Roman" w:hAnsi="Courier New" w:cs="Courier New"/>
          <w:color w:val="000000"/>
          <w:spacing w:val="2"/>
          <w:sz w:val="20"/>
          <w:szCs w:val="20"/>
          <w:lang w:eastAsia="ru-RU"/>
        </w:rPr>
        <w:t xml:space="preserve"> образования" и (или) документов с истекшим сроком действия, а именно:</w:t>
      </w:r>
      <w:r w:rsidRPr="002A3574">
        <w:rPr>
          <w:rFonts w:ascii="Courier New" w:eastAsia="Times New Roman" w:hAnsi="Courier New" w:cs="Courier New"/>
          <w:color w:val="000000"/>
          <w:spacing w:val="2"/>
          <w:sz w:val="20"/>
          <w:szCs w:val="20"/>
          <w:lang w:eastAsia="ru-RU"/>
        </w:rPr>
        <w:br/>
        <w:t>      Наименование отсутствующих документов:</w:t>
      </w:r>
      <w:r w:rsidRPr="002A3574">
        <w:rPr>
          <w:rFonts w:ascii="Courier New" w:eastAsia="Times New Roman" w:hAnsi="Courier New" w:cs="Courier New"/>
          <w:color w:val="000000"/>
          <w:spacing w:val="2"/>
          <w:sz w:val="20"/>
          <w:szCs w:val="20"/>
          <w:lang w:eastAsia="ru-RU"/>
        </w:rPr>
        <w:br/>
        <w:t>      1) ____________________________________;</w:t>
      </w:r>
      <w:r w:rsidRPr="002A3574">
        <w:rPr>
          <w:rFonts w:ascii="Courier New" w:eastAsia="Times New Roman" w:hAnsi="Courier New" w:cs="Courier New"/>
          <w:color w:val="000000"/>
          <w:spacing w:val="2"/>
          <w:sz w:val="20"/>
          <w:szCs w:val="20"/>
          <w:lang w:eastAsia="ru-RU"/>
        </w:rPr>
        <w:br/>
        <w:t>      2) ____________________________________;</w:t>
      </w:r>
      <w:r w:rsidRPr="002A3574">
        <w:rPr>
          <w:rFonts w:ascii="Courier New" w:eastAsia="Times New Roman" w:hAnsi="Courier New" w:cs="Courier New"/>
          <w:color w:val="000000"/>
          <w:spacing w:val="2"/>
          <w:sz w:val="20"/>
          <w:szCs w:val="20"/>
          <w:lang w:eastAsia="ru-RU"/>
        </w:rPr>
        <w:br/>
        <w:t>      3)....</w:t>
      </w:r>
      <w:r w:rsidRPr="002A3574">
        <w:rPr>
          <w:rFonts w:ascii="Courier New" w:eastAsia="Times New Roman" w:hAnsi="Courier New" w:cs="Courier New"/>
          <w:color w:val="000000"/>
          <w:spacing w:val="2"/>
          <w:sz w:val="20"/>
          <w:szCs w:val="20"/>
          <w:lang w:eastAsia="ru-RU"/>
        </w:rPr>
        <w:br/>
        <w:t>      Настоящая расписка составлена в 2 экземплярах, по одному для каждой стороны.</w:t>
      </w:r>
      <w:r w:rsidRPr="002A3574">
        <w:rPr>
          <w:rFonts w:ascii="Courier New" w:eastAsia="Times New Roman" w:hAnsi="Courier New" w:cs="Courier New"/>
          <w:color w:val="000000"/>
          <w:spacing w:val="2"/>
          <w:sz w:val="20"/>
          <w:szCs w:val="20"/>
          <w:lang w:eastAsia="ru-RU"/>
        </w:rPr>
        <w:br/>
        <w:t>      _______________________________________________________</w:t>
      </w:r>
      <w:r w:rsidRPr="002A3574">
        <w:rPr>
          <w:rFonts w:ascii="Courier New" w:eastAsia="Times New Roman" w:hAnsi="Courier New" w:cs="Courier New"/>
          <w:color w:val="000000"/>
          <w:spacing w:val="2"/>
          <w:sz w:val="20"/>
          <w:szCs w:val="20"/>
          <w:lang w:eastAsia="ru-RU"/>
        </w:rPr>
        <w:br/>
        <w:t>   </w:t>
      </w:r>
      <w:proofErr w:type="gramStart"/>
      <w:r w:rsidRPr="002A3574">
        <w:rPr>
          <w:rFonts w:ascii="Courier New" w:eastAsia="Times New Roman" w:hAnsi="Courier New" w:cs="Courier New"/>
          <w:color w:val="000000"/>
          <w:spacing w:val="2"/>
          <w:sz w:val="20"/>
          <w:szCs w:val="20"/>
          <w:lang w:eastAsia="ru-RU"/>
        </w:rPr>
        <w:t>   (</w:t>
      </w:r>
      <w:proofErr w:type="gramEnd"/>
      <w:r w:rsidRPr="002A3574">
        <w:rPr>
          <w:rFonts w:ascii="Courier New" w:eastAsia="Times New Roman" w:hAnsi="Courier New" w:cs="Courier New"/>
          <w:color w:val="000000"/>
          <w:spacing w:val="2"/>
          <w:sz w:val="20"/>
          <w:szCs w:val="20"/>
          <w:lang w:eastAsia="ru-RU"/>
        </w:rPr>
        <w:t>Фамилия, имя, отчество (при его наличии) (подпись)</w:t>
      </w:r>
      <w:r w:rsidRPr="002A3574">
        <w:rPr>
          <w:rFonts w:ascii="Courier New" w:eastAsia="Times New Roman" w:hAnsi="Courier New" w:cs="Courier New"/>
          <w:color w:val="000000"/>
          <w:spacing w:val="2"/>
          <w:sz w:val="20"/>
          <w:szCs w:val="20"/>
          <w:lang w:eastAsia="ru-RU"/>
        </w:rPr>
        <w:br/>
        <w:t>      работника организации образования</w:t>
      </w:r>
      <w:r w:rsidRPr="002A3574">
        <w:rPr>
          <w:rFonts w:ascii="Courier New" w:eastAsia="Times New Roman" w:hAnsi="Courier New" w:cs="Courier New"/>
          <w:color w:val="000000"/>
          <w:spacing w:val="2"/>
          <w:sz w:val="20"/>
          <w:szCs w:val="20"/>
          <w:lang w:eastAsia="ru-RU"/>
        </w:rPr>
        <w:br/>
        <w:t>      Исп. Ф.И.О.________________</w:t>
      </w:r>
      <w:r w:rsidRPr="002A3574">
        <w:rPr>
          <w:rFonts w:ascii="Courier New" w:eastAsia="Times New Roman" w:hAnsi="Courier New" w:cs="Courier New"/>
          <w:color w:val="000000"/>
          <w:spacing w:val="2"/>
          <w:sz w:val="20"/>
          <w:szCs w:val="20"/>
          <w:lang w:eastAsia="ru-RU"/>
        </w:rPr>
        <w:br/>
        <w:t>      Телефон ___________________</w:t>
      </w:r>
      <w:r w:rsidRPr="002A3574">
        <w:rPr>
          <w:rFonts w:ascii="Courier New" w:eastAsia="Times New Roman" w:hAnsi="Courier New" w:cs="Courier New"/>
          <w:color w:val="000000"/>
          <w:spacing w:val="2"/>
          <w:sz w:val="20"/>
          <w:szCs w:val="20"/>
          <w:lang w:eastAsia="ru-RU"/>
        </w:rPr>
        <w:br/>
        <w:t xml:space="preserve">      Получил: Ф.И.О./подпись </w:t>
      </w:r>
      <w:proofErr w:type="spellStart"/>
      <w:r w:rsidRPr="002A3574">
        <w:rPr>
          <w:rFonts w:ascii="Courier New" w:eastAsia="Times New Roman" w:hAnsi="Courier New" w:cs="Courier New"/>
          <w:color w:val="000000"/>
          <w:spacing w:val="2"/>
          <w:sz w:val="20"/>
          <w:szCs w:val="20"/>
          <w:lang w:eastAsia="ru-RU"/>
        </w:rPr>
        <w:t>услугополучателя</w:t>
      </w:r>
      <w:proofErr w:type="spellEnd"/>
      <w:r w:rsidRPr="002A3574">
        <w:rPr>
          <w:rFonts w:ascii="Courier New" w:eastAsia="Times New Roman" w:hAnsi="Courier New" w:cs="Courier New"/>
          <w:color w:val="000000"/>
          <w:spacing w:val="2"/>
          <w:sz w:val="20"/>
          <w:szCs w:val="20"/>
          <w:lang w:eastAsia="ru-RU"/>
        </w:rPr>
        <w:br/>
        <w:t>      "__" ____________ 20__г.</w:t>
      </w:r>
    </w:p>
    <w:p w:rsidR="002A3574" w:rsidRDefault="002A3574" w:rsidP="002A3574"/>
    <w:sectPr w:rsidR="002A3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C03"/>
    <w:rsid w:val="00146F83"/>
    <w:rsid w:val="00265C03"/>
    <w:rsid w:val="002A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12658-21FA-462A-8CAF-37D55F0A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A357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A3574"/>
    <w:rPr>
      <w:rFonts w:ascii="Times New Roman" w:eastAsia="Times New Roman" w:hAnsi="Times New Roman" w:cs="Times New Roman"/>
      <w:b/>
      <w:bCs/>
      <w:sz w:val="27"/>
      <w:szCs w:val="27"/>
      <w:lang w:eastAsia="ru-RU"/>
    </w:rPr>
  </w:style>
  <w:style w:type="paragraph" w:customStyle="1" w:styleId="note">
    <w:name w:val="note"/>
    <w:basedOn w:val="a"/>
    <w:rsid w:val="002A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3574"/>
    <w:rPr>
      <w:color w:val="0000FF"/>
      <w:u w:val="single"/>
    </w:rPr>
  </w:style>
  <w:style w:type="paragraph" w:styleId="a4">
    <w:name w:val="Normal (Web)"/>
    <w:basedOn w:val="a"/>
    <w:uiPriority w:val="99"/>
    <w:semiHidden/>
    <w:unhideWhenUsed/>
    <w:rsid w:val="002A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A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4011">
      <w:bodyDiv w:val="1"/>
      <w:marLeft w:val="0"/>
      <w:marRight w:val="0"/>
      <w:marTop w:val="0"/>
      <w:marBottom w:val="0"/>
      <w:divBdr>
        <w:top w:val="none" w:sz="0" w:space="0" w:color="auto"/>
        <w:left w:val="none" w:sz="0" w:space="0" w:color="auto"/>
        <w:bottom w:val="none" w:sz="0" w:space="0" w:color="auto"/>
        <w:right w:val="none" w:sz="0" w:space="0" w:color="auto"/>
      </w:divBdr>
    </w:div>
    <w:div w:id="15559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V1900019048" TargetMode="External"/><Relationship Id="rId18" Type="http://schemas.openxmlformats.org/officeDocument/2006/relationships/hyperlink" Target="http://adilet.zan.kz/rus/docs/V2000020624" TargetMode="External"/><Relationship Id="rId26" Type="http://schemas.openxmlformats.org/officeDocument/2006/relationships/hyperlink" Target="http://adilet.zan.kz/rus/docs/V1500010589" TargetMode="External"/><Relationship Id="rId39" Type="http://schemas.openxmlformats.org/officeDocument/2006/relationships/hyperlink" Target="http://adilet.zan.kz/rus/docs/V2000020987" TargetMode="External"/><Relationship Id="rId21" Type="http://schemas.openxmlformats.org/officeDocument/2006/relationships/hyperlink" Target="http://adilet.zan.kz/rus/docs/V2000020624" TargetMode="External"/><Relationship Id="rId34" Type="http://schemas.openxmlformats.org/officeDocument/2006/relationships/hyperlink" Target="http://adilet.zan.kz/rus/docs/V1900019048" TargetMode="External"/><Relationship Id="rId42" Type="http://schemas.openxmlformats.org/officeDocument/2006/relationships/hyperlink" Target="http://adilet.zan.kz/rus/docs/V2000020987" TargetMode="External"/><Relationship Id="rId47" Type="http://schemas.openxmlformats.org/officeDocument/2006/relationships/hyperlink" Target="http://adilet.zan.kz/rus/docs/V2000020339" TargetMode="External"/><Relationship Id="rId50" Type="http://schemas.openxmlformats.org/officeDocument/2006/relationships/hyperlink" Target="http://adilet.zan.kz/rus/docs/V1900019048" TargetMode="External"/><Relationship Id="rId55" Type="http://schemas.openxmlformats.org/officeDocument/2006/relationships/hyperlink" Target="http://adilet.zan.kz/rus/docs/V2000020624" TargetMode="External"/><Relationship Id="rId63" Type="http://schemas.openxmlformats.org/officeDocument/2006/relationships/hyperlink" Target="http://adilet.zan.kz/rus/docs/V2000020624" TargetMode="External"/><Relationship Id="rId7" Type="http://schemas.openxmlformats.org/officeDocument/2006/relationships/hyperlink" Target="http://adilet.zan.kz/rus/docs/V2000020624" TargetMode="External"/><Relationship Id="rId2" Type="http://schemas.openxmlformats.org/officeDocument/2006/relationships/settings" Target="settings.xml"/><Relationship Id="rId16" Type="http://schemas.openxmlformats.org/officeDocument/2006/relationships/hyperlink" Target="http://adilet.zan.kz/rus/docs/V1800017705" TargetMode="External"/><Relationship Id="rId20" Type="http://schemas.openxmlformats.org/officeDocument/2006/relationships/hyperlink" Target="http://adilet.zan.kz/rus/docs/V1800017705" TargetMode="External"/><Relationship Id="rId29" Type="http://schemas.openxmlformats.org/officeDocument/2006/relationships/hyperlink" Target="http://adilet.zan.kz/rus/docs/V2000020624" TargetMode="External"/><Relationship Id="rId41" Type="http://schemas.openxmlformats.org/officeDocument/2006/relationships/hyperlink" Target="http://adilet.zan.kz/rus/docs/V1900019048" TargetMode="External"/><Relationship Id="rId54" Type="http://schemas.openxmlformats.org/officeDocument/2006/relationships/hyperlink" Target="http://adilet.zan.kz/rus/docs/V1900019048" TargetMode="External"/><Relationship Id="rId62" Type="http://schemas.openxmlformats.org/officeDocument/2006/relationships/hyperlink" Target="http://adilet.zan.kz/rus/docs/V2000020624" TargetMode="External"/><Relationship Id="rId1" Type="http://schemas.openxmlformats.org/officeDocument/2006/relationships/styles" Target="styles.xml"/><Relationship Id="rId6" Type="http://schemas.openxmlformats.org/officeDocument/2006/relationships/hyperlink" Target="http://adilet.zan.kz/rus/docs/Z1300000088" TargetMode="External"/><Relationship Id="rId11" Type="http://schemas.openxmlformats.org/officeDocument/2006/relationships/hyperlink" Target="http://adilet.zan.kz/rus/docs/V1900019048" TargetMode="External"/><Relationship Id="rId24" Type="http://schemas.openxmlformats.org/officeDocument/2006/relationships/hyperlink" Target="http://adilet.zan.kz/rus/docs/Z1300000088" TargetMode="External"/><Relationship Id="rId32" Type="http://schemas.openxmlformats.org/officeDocument/2006/relationships/hyperlink" Target="http://adilet.zan.kz/rus/docs/P1200000264" TargetMode="External"/><Relationship Id="rId37" Type="http://schemas.openxmlformats.org/officeDocument/2006/relationships/hyperlink" Target="http://adilet.zan.kz/rus/docs/V1800017705" TargetMode="External"/><Relationship Id="rId40" Type="http://schemas.openxmlformats.org/officeDocument/2006/relationships/hyperlink" Target="http://adilet.zan.kz/rus/docs/V1800017705" TargetMode="External"/><Relationship Id="rId45" Type="http://schemas.openxmlformats.org/officeDocument/2006/relationships/hyperlink" Target="http://adilet.zan.kz/rus/docs/V1900019048" TargetMode="External"/><Relationship Id="rId53" Type="http://schemas.openxmlformats.org/officeDocument/2006/relationships/hyperlink" Target="http://adilet.zan.kz/rus/docs/V2000020987" TargetMode="External"/><Relationship Id="rId58" Type="http://schemas.openxmlformats.org/officeDocument/2006/relationships/hyperlink" Target="http://adilet.zan.kz/rus/docs/V1800017705" TargetMode="External"/><Relationship Id="rId66" Type="http://schemas.openxmlformats.org/officeDocument/2006/relationships/theme" Target="theme/theme1.xml"/><Relationship Id="rId5" Type="http://schemas.openxmlformats.org/officeDocument/2006/relationships/hyperlink" Target="http://adilet.zan.kz/rus/docs/Z070000319_" TargetMode="External"/><Relationship Id="rId15" Type="http://schemas.openxmlformats.org/officeDocument/2006/relationships/hyperlink" Target="http://adilet.zan.kz/rus/docs/V2000020624" TargetMode="External"/><Relationship Id="rId23" Type="http://schemas.openxmlformats.org/officeDocument/2006/relationships/hyperlink" Target="http://adilet.zan.kz/rus/docs/V2000020624" TargetMode="External"/><Relationship Id="rId28" Type="http://schemas.openxmlformats.org/officeDocument/2006/relationships/hyperlink" Target="http://adilet.zan.kz/rus/docs/V1900019048" TargetMode="External"/><Relationship Id="rId36" Type="http://schemas.openxmlformats.org/officeDocument/2006/relationships/hyperlink" Target="http://adilet.zan.kz/rus/docs/V1800017705" TargetMode="External"/><Relationship Id="rId49" Type="http://schemas.openxmlformats.org/officeDocument/2006/relationships/hyperlink" Target="http://adilet.zan.kz/rus/docs/V2000020987" TargetMode="External"/><Relationship Id="rId57" Type="http://schemas.openxmlformats.org/officeDocument/2006/relationships/hyperlink" Target="http://adilet.zan.kz/rus/docs/V1800017705" TargetMode="External"/><Relationship Id="rId61" Type="http://schemas.openxmlformats.org/officeDocument/2006/relationships/hyperlink" Target="http://adilet.zan.kz/rus/docs/V1800017705" TargetMode="External"/><Relationship Id="rId10" Type="http://schemas.openxmlformats.org/officeDocument/2006/relationships/hyperlink" Target="http://adilet.zan.kz/rus/docs/V2000020987" TargetMode="External"/><Relationship Id="rId19" Type="http://schemas.openxmlformats.org/officeDocument/2006/relationships/hyperlink" Target="http://adilet.zan.kz/rus/docs/V1800017705" TargetMode="External"/><Relationship Id="rId31" Type="http://schemas.openxmlformats.org/officeDocument/2006/relationships/hyperlink" Target="http://adilet.zan.kz/rus/docs/Z070000319_" TargetMode="External"/><Relationship Id="rId44" Type="http://schemas.openxmlformats.org/officeDocument/2006/relationships/hyperlink" Target="http://adilet.zan.kz/rus/docs/V2000021185" TargetMode="External"/><Relationship Id="rId52" Type="http://schemas.openxmlformats.org/officeDocument/2006/relationships/hyperlink" Target="http://adilet.zan.kz/rus/docs/V1800017800" TargetMode="External"/><Relationship Id="rId60" Type="http://schemas.openxmlformats.org/officeDocument/2006/relationships/hyperlink" Target="http://adilet.zan.kz/rus/docs/V1000006697" TargetMode="External"/><Relationship Id="rId65" Type="http://schemas.openxmlformats.org/officeDocument/2006/relationships/fontTable" Target="fontTable.xml"/><Relationship Id="rId4" Type="http://schemas.openxmlformats.org/officeDocument/2006/relationships/hyperlink" Target="http://adilet.zan.kz/rus/docs/V2000020624" TargetMode="External"/><Relationship Id="rId9" Type="http://schemas.openxmlformats.org/officeDocument/2006/relationships/hyperlink" Target="http://adilet.zan.kz/rus/docs/Z070000319_" TargetMode="External"/><Relationship Id="rId14" Type="http://schemas.openxmlformats.org/officeDocument/2006/relationships/hyperlink" Target="http://adilet.zan.kz/rus/docs/V2000020987" TargetMode="External"/><Relationship Id="rId22" Type="http://schemas.openxmlformats.org/officeDocument/2006/relationships/hyperlink" Target="http://adilet.zan.kz/rus/docs/Z1300000088" TargetMode="External"/><Relationship Id="rId27" Type="http://schemas.openxmlformats.org/officeDocument/2006/relationships/hyperlink" Target="http://adilet.zan.kz/rus/docs/V1900019048" TargetMode="External"/><Relationship Id="rId30" Type="http://schemas.openxmlformats.org/officeDocument/2006/relationships/hyperlink" Target="http://adilet.zan.kz/rus/docs/Z070000319_" TargetMode="External"/><Relationship Id="rId35" Type="http://schemas.openxmlformats.org/officeDocument/2006/relationships/hyperlink" Target="http://adilet.zan.kz/rus/docs/V2000020624" TargetMode="External"/><Relationship Id="rId43" Type="http://schemas.openxmlformats.org/officeDocument/2006/relationships/hyperlink" Target="http://adilet.zan.kz/rus/docs/V2000020987" TargetMode="External"/><Relationship Id="rId48" Type="http://schemas.openxmlformats.org/officeDocument/2006/relationships/hyperlink" Target="http://adilet.zan.kz/rus/docs/V2000020987" TargetMode="External"/><Relationship Id="rId56" Type="http://schemas.openxmlformats.org/officeDocument/2006/relationships/hyperlink" Target="http://adilet.zan.kz/rus/docs/V2000020624" TargetMode="External"/><Relationship Id="rId64" Type="http://schemas.openxmlformats.org/officeDocument/2006/relationships/hyperlink" Target="http://adilet.zan.kz/rus/docs/Z1300000088" TargetMode="External"/><Relationship Id="rId8" Type="http://schemas.openxmlformats.org/officeDocument/2006/relationships/hyperlink" Target="http://adilet.zan.kz/rus/docs/V2000020624" TargetMode="External"/><Relationship Id="rId51" Type="http://schemas.openxmlformats.org/officeDocument/2006/relationships/hyperlink" Target="http://adilet.zan.kz/rus/docs/V2000020624" TargetMode="External"/><Relationship Id="rId3" Type="http://schemas.openxmlformats.org/officeDocument/2006/relationships/webSettings" Target="webSettings.xml"/><Relationship Id="rId12" Type="http://schemas.openxmlformats.org/officeDocument/2006/relationships/hyperlink" Target="http://adilet.zan.kz/rus/docs/V2000020987" TargetMode="External"/><Relationship Id="rId17" Type="http://schemas.openxmlformats.org/officeDocument/2006/relationships/hyperlink" Target="http://adilet.zan.kz/rus/docs/V2000020624" TargetMode="External"/><Relationship Id="rId25" Type="http://schemas.openxmlformats.org/officeDocument/2006/relationships/hyperlink" Target="http://adilet.zan.kz/rus/docs/V2000020624" TargetMode="External"/><Relationship Id="rId33" Type="http://schemas.openxmlformats.org/officeDocument/2006/relationships/hyperlink" Target="http://adilet.zan.kz/rus/docs/V2000020987" TargetMode="External"/><Relationship Id="rId38" Type="http://schemas.openxmlformats.org/officeDocument/2006/relationships/hyperlink" Target="http://adilet.zan.kz/rus/docs/V2000020624" TargetMode="External"/><Relationship Id="rId46" Type="http://schemas.openxmlformats.org/officeDocument/2006/relationships/hyperlink" Target="http://adilet.zan.kz/rus/docs/V2000020987" TargetMode="External"/><Relationship Id="rId59" Type="http://schemas.openxmlformats.org/officeDocument/2006/relationships/hyperlink" Target="http://adilet.zan.kz/rus/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7706</Words>
  <Characters>43927</Characters>
  <Application>Microsoft Office Word</Application>
  <DocSecurity>0</DocSecurity>
  <Lines>366</Lines>
  <Paragraphs>103</Paragraphs>
  <ScaleCrop>false</ScaleCrop>
  <Company>SPecialiST RePack</Company>
  <LinksUpToDate>false</LinksUpToDate>
  <CharactersWithSpaces>51530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2021-03-03T09:36:00Z</dcterms:created>
  <dcterms:modified xsi:type="dcterms:W3CDTF">2021-03-03T09:37:00Z</dcterms:modified>
</cp:coreProperties>
</file>